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B84E" w14:textId="77777777" w:rsidR="001F1956" w:rsidRPr="00317F2C" w:rsidRDefault="005C45C8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b/>
          <w:color w:val="000000"/>
          <w:sz w:val="28"/>
          <w:lang w:val="sr-Cyrl-RS"/>
        </w:rPr>
      </w:pPr>
      <w:bookmarkStart w:id="0" w:name="_GoBack"/>
      <w:bookmarkEnd w:id="0"/>
      <w:r w:rsidRPr="00317F2C">
        <w:rPr>
          <w:rFonts w:ascii="Arial" w:eastAsia="Arial" w:hAnsi="Arial" w:cs="Arial"/>
          <w:b/>
          <w:color w:val="000000"/>
          <w:sz w:val="28"/>
          <w:lang w:val="sr-Cyrl-RS"/>
        </w:rPr>
        <w:t xml:space="preserve">Прилог </w:t>
      </w:r>
      <w:r w:rsidR="00DE07A7" w:rsidRPr="00317F2C">
        <w:rPr>
          <w:rFonts w:ascii="Arial" w:eastAsia="Arial" w:hAnsi="Arial" w:cs="Arial"/>
          <w:b/>
          <w:color w:val="000000"/>
          <w:sz w:val="28"/>
          <w:lang w:val="sr-Cyrl-RS"/>
        </w:rPr>
        <w:t>1</w:t>
      </w:r>
      <w:r w:rsidR="001F1956" w:rsidRPr="00317F2C">
        <w:rPr>
          <w:rFonts w:ascii="Arial" w:eastAsia="Arial" w:hAnsi="Arial" w:cs="Arial"/>
          <w:b/>
          <w:color w:val="000000"/>
          <w:sz w:val="28"/>
          <w:lang w:val="sr-Cyrl-RS"/>
        </w:rPr>
        <w:t xml:space="preserve"> </w:t>
      </w:r>
    </w:p>
    <w:p w14:paraId="3B4C7FEC" w14:textId="77777777" w:rsidR="001F1956" w:rsidRPr="00317F2C" w:rsidRDefault="001F1956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51932B49" w14:textId="77777777" w:rsidR="00EF42C5" w:rsidRPr="00317F2C" w:rsidRDefault="00EF42C5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15F06E88" w14:textId="77777777" w:rsidR="00EF42C5" w:rsidRPr="00317F2C" w:rsidRDefault="00EF42C5" w:rsidP="00EF42C5">
      <w:pPr>
        <w:tabs>
          <w:tab w:val="left" w:pos="993"/>
        </w:tabs>
        <w:spacing w:after="0" w:line="240" w:lineRule="auto"/>
        <w:jc w:val="right"/>
        <w:rPr>
          <w:rFonts w:ascii="Arial" w:eastAsia="Arial" w:hAnsi="Arial" w:cs="Arial"/>
          <w:color w:val="000000"/>
          <w:sz w:val="28"/>
          <w:lang w:val="sr-Cyrl-RS"/>
        </w:rPr>
      </w:pPr>
    </w:p>
    <w:p w14:paraId="00D456AE" w14:textId="77777777" w:rsidR="001F1956" w:rsidRPr="00317F2C" w:rsidRDefault="001F1956" w:rsidP="00EF42C5">
      <w:pPr>
        <w:tabs>
          <w:tab w:val="left" w:pos="99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b/>
          <w:color w:val="000000"/>
          <w:sz w:val="28"/>
          <w:lang w:val="sr-Cyrl-RS"/>
        </w:rPr>
        <w:t xml:space="preserve">СТАНДАРДИЗОВАНА ДВОДИМЕНЗИОНАЛНА ОЗНАКА </w:t>
      </w:r>
    </w:p>
    <w:p w14:paraId="6D0E11CC" w14:textId="77777777" w:rsidR="001F1956" w:rsidRPr="00317F2C" w:rsidRDefault="001F1956" w:rsidP="00EF42C5">
      <w:pPr>
        <w:tabs>
          <w:tab w:val="left" w:pos="99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b/>
          <w:color w:val="000000"/>
          <w:sz w:val="28"/>
          <w:lang w:val="sr-Cyrl-RS"/>
        </w:rPr>
        <w:t xml:space="preserve"> (QR – QUICK RESPONSE)</w:t>
      </w:r>
    </w:p>
    <w:p w14:paraId="4FCDAEFA" w14:textId="77777777" w:rsidR="001F1956" w:rsidRPr="00317F2C" w:rsidRDefault="001F1956" w:rsidP="00EF42C5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0BE9965" w14:textId="77777777" w:rsidR="001F1956" w:rsidRPr="00317F2C" w:rsidRDefault="001F1956" w:rsidP="00EF42C5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4B0F72BC" w14:textId="37713258" w:rsidR="001F1956" w:rsidRPr="00317F2C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  <w:t>1.</w:t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Стандардизована дводимензионална ознака (</w:t>
      </w:r>
      <w:r w:rsidR="00DE07A7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енг. </w:t>
      </w:r>
      <w:r w:rsidR="001F1956" w:rsidRPr="00317F2C">
        <w:rPr>
          <w:rFonts w:ascii="Arial" w:eastAsia="Arial" w:hAnsi="Arial" w:cs="Arial"/>
          <w:i/>
          <w:color w:val="000000"/>
          <w:sz w:val="28"/>
          <w:lang w:val="sr-Cyrl-RS"/>
        </w:rPr>
        <w:t>QR – Quick Response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) представља дводимензионални бар</w:t>
      </w:r>
      <w:r w:rsidR="004948BB" w:rsidRPr="00317F2C">
        <w:rPr>
          <w:rFonts w:ascii="Arial" w:eastAsia="Arial" w:hAnsi="Arial" w:cs="Arial"/>
          <w:color w:val="000000"/>
          <w:sz w:val="28"/>
          <w:lang w:val="sr-Cyrl-RS"/>
        </w:rPr>
        <w:t>-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2D19D0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д заснован на ISO 18004 са садржајем елемената утврђеним у овом прилогу (у даљем тексту:</w:t>
      </w:r>
      <w:r w:rsidR="00463666" w:rsidRPr="00317F2C">
        <w:rPr>
          <w:rFonts w:ascii="Arial" w:hAnsi="Arial"/>
          <w:color w:val="000000"/>
          <w:sz w:val="28"/>
          <w:lang w:val="sr-Cyrl-RS"/>
        </w:rPr>
        <w:t xml:space="preserve"> </w:t>
      </w:r>
      <w:r w:rsidR="006A520B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>QR</w:t>
      </w:r>
      <w:r w:rsidR="00463666" w:rsidRPr="00317F2C">
        <w:rPr>
          <w:rFonts w:ascii="Arial" w:hAnsi="Arial"/>
          <w:color w:val="000000"/>
          <w:sz w:val="28"/>
          <w:lang w:val="sr-Cyrl-RS"/>
        </w:rPr>
        <w:t xml:space="preserve"> 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>к</w:t>
      </w:r>
      <w:r w:rsidR="00596041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>д</w:t>
      </w:r>
      <w:r w:rsidR="00C52FC5" w:rsidRPr="00317F2C">
        <w:rPr>
          <w:rFonts w:ascii="Arial" w:eastAsia="Arial" w:hAnsi="Arial" w:cs="Arial"/>
          <w:color w:val="000000"/>
          <w:sz w:val="28"/>
          <w:lang w:val="sr-Cyrl-RS"/>
        </w:rPr>
        <w:t>)</w:t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>.</w:t>
      </w:r>
    </w:p>
    <w:p w14:paraId="2AB1753C" w14:textId="77777777" w:rsidR="001F1956" w:rsidRPr="00317F2C" w:rsidRDefault="001F1956" w:rsidP="00EF42C5">
      <w:pPr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74EB3797" w14:textId="60AA6251" w:rsidR="001F1956" w:rsidRPr="00317F2C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  <w:t>2.</w:t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Ако пружаоци платних услуга или примаоци плаћања одлуче да користе 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д за 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преузимање и коришћење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елемената </w:t>
      </w:r>
      <w:r w:rsidR="007379F4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платног налога 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утврђеног одлуком којом се </w:t>
      </w:r>
      <w:r w:rsidR="004948BB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уређују 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>облик</w:t>
      </w:r>
      <w:r w:rsidR="005C45C8" w:rsidRPr="00317F2C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садржина и начин коришћења образаца платних налога за и</w:t>
      </w:r>
      <w:r w:rsidR="007379F4" w:rsidRPr="00317F2C">
        <w:rPr>
          <w:rFonts w:ascii="Arial" w:eastAsia="Arial" w:hAnsi="Arial" w:cs="Arial"/>
          <w:color w:val="000000"/>
          <w:sz w:val="28"/>
          <w:lang w:val="sr-Cyrl-RS"/>
        </w:rPr>
        <w:t>з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>вршење платних трансакција у динарима</w:t>
      </w:r>
      <w:r w:rsidR="005C45C8" w:rsidRPr="00317F2C">
        <w:rPr>
          <w:rFonts w:ascii="Arial" w:eastAsia="Arial" w:hAnsi="Arial" w:cs="Arial"/>
          <w:color w:val="000000"/>
          <w:sz w:val="28"/>
          <w:lang w:val="sr-Cyrl-RS"/>
        </w:rPr>
        <w:t>,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односно издавање тог налога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(у даљем тексту: </w:t>
      </w:r>
      <w:r w:rsidR="007379F4" w:rsidRPr="00317F2C">
        <w:rPr>
          <w:rFonts w:ascii="Arial" w:eastAsia="Arial" w:hAnsi="Arial" w:cs="Arial"/>
          <w:color w:val="000000"/>
          <w:sz w:val="28"/>
          <w:lang w:val="sr-Cyrl-RS"/>
        </w:rPr>
        <w:t>платни налог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) </w:t>
      </w:r>
      <w:r w:rsidR="004948BB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– 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дужни су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да се придржавају следећих техничких препорука:</w:t>
      </w:r>
    </w:p>
    <w:p w14:paraId="7EC08FEA" w14:textId="77777777" w:rsidR="001F1956" w:rsidRPr="00317F2C" w:rsidRDefault="001F1956" w:rsidP="00EF42C5">
      <w:pPr>
        <w:spacing w:after="0" w:line="240" w:lineRule="auto"/>
        <w:ind w:firstLine="851"/>
        <w:contextualSpacing/>
        <w:rPr>
          <w:rFonts w:ascii="Arial" w:eastAsia="Arial" w:hAnsi="Arial" w:cs="Arial"/>
          <w:color w:val="000000"/>
          <w:sz w:val="28"/>
          <w:lang w:val="sr-Cyrl-RS"/>
        </w:rPr>
      </w:pPr>
    </w:p>
    <w:p w14:paraId="3C5E1226" w14:textId="4931B6EE" w:rsidR="001F1956" w:rsidRPr="00317F2C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  <w:t>1)</w:t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на штампаним рачунима-фактурама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ширина и висина </w:t>
      </w:r>
      <w:r w:rsidR="00E966F9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да треба да буде од 2,5 цм </w:t>
      </w:r>
      <w:r w:rsidR="00DD6C6A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до 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3,3 цм, при чему се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користи ниво корекције грешке M (дo 15% оштећења);</w:t>
      </w:r>
    </w:p>
    <w:p w14:paraId="763788CE" w14:textId="1343A633" w:rsidR="001F1956" w:rsidRPr="00317F2C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  <w:t>2)</w:t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="00483693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ради иницирања инстант трансфера одобрења употребом платног инструмента на </w:t>
      </w:r>
      <w:r w:rsidR="006A520B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продајном месту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користи се ниво корекције L (до 7% оштећења); </w:t>
      </w:r>
    </w:p>
    <w:p w14:paraId="42B043B2" w14:textId="254BAEEC" w:rsidR="001F1956" w:rsidRPr="00317F2C" w:rsidRDefault="00EF42C5" w:rsidP="00EF42C5">
      <w:pP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  <w:t>3)</w:t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>м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аксимална верзија</w:t>
      </w:r>
      <w:r w:rsidR="006A520B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IPS</w:t>
      </w:r>
      <w:r w:rsidR="001F1956" w:rsidRPr="00317F2C">
        <w:rPr>
          <w:rFonts w:ascii="Arial" w:hAnsi="Arial"/>
          <w:color w:val="000000"/>
          <w:sz w:val="28"/>
          <w:lang w:val="sr-Cyrl-RS"/>
        </w:rPr>
        <w:t xml:space="preserve">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да која се може генерисати је верзија 13 (69x69 модула до 331 бајта, број знакова за UTF-8 може бити мањи уколико се користе зна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>кови који имају двобајтни к</w:t>
      </w:r>
      <w:r w:rsidR="009C4DC7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>д), с тим што ова в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ерзија може бити и мања ако </w:t>
      </w:r>
      <w:r w:rsidR="004948BB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садржај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то дозвољава.</w:t>
      </w:r>
    </w:p>
    <w:p w14:paraId="7F21D6D5" w14:textId="77777777" w:rsidR="001F1956" w:rsidRPr="00317F2C" w:rsidRDefault="001F1956" w:rsidP="00EF42C5">
      <w:pPr>
        <w:tabs>
          <w:tab w:val="left" w:pos="993"/>
        </w:tabs>
        <w:spacing w:after="0" w:line="240" w:lineRule="auto"/>
        <w:ind w:firstLine="851"/>
        <w:jc w:val="both"/>
        <w:rPr>
          <w:rFonts w:ascii="Arial" w:hAnsi="Arial"/>
          <w:color w:val="000000"/>
          <w:sz w:val="28"/>
          <w:lang w:val="sr-Cyrl-RS"/>
        </w:rPr>
      </w:pPr>
    </w:p>
    <w:p w14:paraId="503B9B0B" w14:textId="1A42D9A7" w:rsidR="001F1956" w:rsidRPr="00317F2C" w:rsidRDefault="00EF42C5" w:rsidP="00EF42C5">
      <w:pPr>
        <w:tabs>
          <w:tab w:val="left" w:pos="-3119"/>
        </w:tabs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Карактеристике верзије 13 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>из става 1. одредба под 3</w:t>
      </w:r>
      <w:r w:rsidR="004948BB" w:rsidRPr="00317F2C">
        <w:rPr>
          <w:rFonts w:ascii="Arial" w:eastAsia="Arial" w:hAnsi="Arial" w:cs="Arial"/>
          <w:color w:val="000000"/>
          <w:sz w:val="28"/>
          <w:lang w:val="sr-Cyrl-RS"/>
        </w:rPr>
        <w:t>)</w:t>
      </w:r>
      <w:r w:rsidR="0046366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ове тачке за коју се користи знаковни сет UTF-8 </w:t>
      </w:r>
      <w:r w:rsidR="004948BB" w:rsidRPr="00317F2C">
        <w:rPr>
          <w:rFonts w:ascii="Arial" w:eastAsia="Arial" w:hAnsi="Arial" w:cs="Arial"/>
          <w:color w:val="000000"/>
          <w:sz w:val="28"/>
          <w:lang w:val="sr-Cyrl-RS"/>
        </w:rPr>
        <w:t>је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су следеће:</w:t>
      </w:r>
    </w:p>
    <w:p w14:paraId="19B7E3F8" w14:textId="77777777" w:rsidR="001F1956" w:rsidRPr="00317F2C" w:rsidRDefault="001F1956" w:rsidP="00EF42C5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sr-Cyrl-RS" w:eastAsia="sr-Latn-RS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160"/>
        <w:gridCol w:w="1197"/>
        <w:gridCol w:w="1155"/>
        <w:gridCol w:w="1448"/>
        <w:gridCol w:w="1366"/>
        <w:gridCol w:w="1209"/>
      </w:tblGrid>
      <w:tr w:rsidR="00081229" w:rsidRPr="00317F2C" w14:paraId="59E38BFF" w14:textId="77777777" w:rsidTr="00986790">
        <w:trPr>
          <w:jc w:val="center"/>
        </w:trPr>
        <w:tc>
          <w:tcPr>
            <w:tcW w:w="1194" w:type="dxa"/>
          </w:tcPr>
          <w:p w14:paraId="3EB154F2" w14:textId="77777777" w:rsidR="00081229" w:rsidRPr="00317F2C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17F2C">
              <w:rPr>
                <w:rFonts w:ascii="Arial" w:hAnsi="Arial" w:cs="Arial"/>
                <w:lang w:val="sr-Cyrl-RS"/>
              </w:rPr>
              <w:t>Верзија</w:t>
            </w:r>
          </w:p>
        </w:tc>
        <w:tc>
          <w:tcPr>
            <w:tcW w:w="1193" w:type="dxa"/>
          </w:tcPr>
          <w:p w14:paraId="34149611" w14:textId="77777777" w:rsidR="00081229" w:rsidRPr="00317F2C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17F2C">
              <w:rPr>
                <w:rFonts w:ascii="Arial" w:hAnsi="Arial" w:cs="Arial"/>
                <w:lang w:val="sr-Cyrl-RS"/>
              </w:rPr>
              <w:t>Редова x колона</w:t>
            </w:r>
          </w:p>
        </w:tc>
        <w:tc>
          <w:tcPr>
            <w:tcW w:w="1197" w:type="dxa"/>
          </w:tcPr>
          <w:p w14:paraId="14CDCEF7" w14:textId="77777777" w:rsidR="00081229" w:rsidRPr="00317F2C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17F2C">
              <w:rPr>
                <w:rFonts w:ascii="Arial" w:hAnsi="Arial" w:cs="Arial"/>
                <w:lang w:val="sr-Cyrl-RS"/>
              </w:rPr>
              <w:t>Ниво корекције</w:t>
            </w:r>
          </w:p>
        </w:tc>
        <w:tc>
          <w:tcPr>
            <w:tcW w:w="1192" w:type="dxa"/>
          </w:tcPr>
          <w:p w14:paraId="36898377" w14:textId="77777777" w:rsidR="00081229" w:rsidRPr="00317F2C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17F2C">
              <w:rPr>
                <w:rFonts w:ascii="Arial" w:hAnsi="Arial" w:cs="Arial"/>
                <w:lang w:val="sr-Cyrl-RS"/>
              </w:rPr>
              <w:t>Битова</w:t>
            </w:r>
          </w:p>
        </w:tc>
        <w:tc>
          <w:tcPr>
            <w:tcW w:w="1246" w:type="dxa"/>
          </w:tcPr>
          <w:p w14:paraId="54854CBD" w14:textId="77777777" w:rsidR="00081229" w:rsidRPr="00317F2C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17F2C">
              <w:rPr>
                <w:rFonts w:ascii="Arial" w:hAnsi="Arial" w:cs="Arial"/>
                <w:lang w:val="sr-Cyrl-RS"/>
              </w:rPr>
              <w:t>Нумеричких</w:t>
            </w:r>
          </w:p>
        </w:tc>
        <w:tc>
          <w:tcPr>
            <w:tcW w:w="1468" w:type="dxa"/>
          </w:tcPr>
          <w:p w14:paraId="18DDC6B4" w14:textId="77777777" w:rsidR="00081229" w:rsidRPr="00317F2C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17F2C">
              <w:rPr>
                <w:rFonts w:ascii="Arial" w:hAnsi="Arial" w:cs="Arial"/>
                <w:lang w:val="sr-Cyrl-RS"/>
              </w:rPr>
              <w:t>Алфа</w:t>
            </w:r>
          </w:p>
        </w:tc>
        <w:tc>
          <w:tcPr>
            <w:tcW w:w="1210" w:type="dxa"/>
          </w:tcPr>
          <w:p w14:paraId="0F1CAB47" w14:textId="77777777" w:rsidR="00081229" w:rsidRPr="00317F2C" w:rsidRDefault="00081229" w:rsidP="00EF42C5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317F2C">
              <w:rPr>
                <w:rFonts w:ascii="Arial" w:hAnsi="Arial" w:cs="Arial"/>
                <w:lang w:val="sr-Cyrl-RS"/>
              </w:rPr>
              <w:t>Бинарних</w:t>
            </w:r>
          </w:p>
        </w:tc>
      </w:tr>
      <w:tr w:rsidR="00081229" w:rsidRPr="00317F2C" w14:paraId="741BAF30" w14:textId="77777777" w:rsidTr="00986790">
        <w:trPr>
          <w:jc w:val="center"/>
        </w:trPr>
        <w:tc>
          <w:tcPr>
            <w:tcW w:w="1194" w:type="dxa"/>
            <w:vMerge w:val="restart"/>
            <w:hideMark/>
          </w:tcPr>
          <w:p w14:paraId="097EA13D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93" w:type="dxa"/>
            <w:vMerge w:val="restart"/>
            <w:hideMark/>
          </w:tcPr>
          <w:p w14:paraId="59FC4E57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69x69</w:t>
            </w:r>
          </w:p>
        </w:tc>
        <w:tc>
          <w:tcPr>
            <w:tcW w:w="1197" w:type="dxa"/>
            <w:hideMark/>
          </w:tcPr>
          <w:p w14:paraId="3F564DC0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L</w:t>
            </w:r>
          </w:p>
        </w:tc>
        <w:tc>
          <w:tcPr>
            <w:tcW w:w="1192" w:type="dxa"/>
            <w:hideMark/>
          </w:tcPr>
          <w:p w14:paraId="6CF19909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3.424</w:t>
            </w:r>
          </w:p>
        </w:tc>
        <w:tc>
          <w:tcPr>
            <w:tcW w:w="1246" w:type="dxa"/>
            <w:hideMark/>
          </w:tcPr>
          <w:p w14:paraId="0B88E9C1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1.022</w:t>
            </w:r>
          </w:p>
        </w:tc>
        <w:tc>
          <w:tcPr>
            <w:tcW w:w="1468" w:type="dxa"/>
            <w:hideMark/>
          </w:tcPr>
          <w:p w14:paraId="1E7C51C7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619</w:t>
            </w:r>
          </w:p>
        </w:tc>
        <w:tc>
          <w:tcPr>
            <w:tcW w:w="1210" w:type="dxa"/>
            <w:hideMark/>
          </w:tcPr>
          <w:p w14:paraId="225A0FC5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425</w:t>
            </w:r>
          </w:p>
        </w:tc>
      </w:tr>
      <w:tr w:rsidR="00081229" w:rsidRPr="00317F2C" w14:paraId="70ABF2D9" w14:textId="77777777" w:rsidTr="00986790">
        <w:trPr>
          <w:jc w:val="center"/>
        </w:trPr>
        <w:tc>
          <w:tcPr>
            <w:tcW w:w="0" w:type="auto"/>
            <w:vMerge/>
            <w:hideMark/>
          </w:tcPr>
          <w:p w14:paraId="651CAE3C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18551FEC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7" w:type="dxa"/>
            <w:hideMark/>
          </w:tcPr>
          <w:p w14:paraId="14B65856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M</w:t>
            </w:r>
          </w:p>
        </w:tc>
        <w:tc>
          <w:tcPr>
            <w:tcW w:w="1192" w:type="dxa"/>
            <w:hideMark/>
          </w:tcPr>
          <w:p w14:paraId="3267862D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2.672</w:t>
            </w:r>
          </w:p>
        </w:tc>
        <w:tc>
          <w:tcPr>
            <w:tcW w:w="1246" w:type="dxa"/>
            <w:hideMark/>
          </w:tcPr>
          <w:p w14:paraId="48934942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796</w:t>
            </w:r>
          </w:p>
        </w:tc>
        <w:tc>
          <w:tcPr>
            <w:tcW w:w="1468" w:type="dxa"/>
            <w:hideMark/>
          </w:tcPr>
          <w:p w14:paraId="556E4BCE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483</w:t>
            </w:r>
          </w:p>
        </w:tc>
        <w:tc>
          <w:tcPr>
            <w:tcW w:w="1210" w:type="dxa"/>
            <w:hideMark/>
          </w:tcPr>
          <w:p w14:paraId="035F0E15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331</w:t>
            </w:r>
          </w:p>
        </w:tc>
      </w:tr>
      <w:tr w:rsidR="00081229" w:rsidRPr="00317F2C" w14:paraId="0375AE2C" w14:textId="77777777" w:rsidTr="00986790">
        <w:trPr>
          <w:jc w:val="center"/>
        </w:trPr>
        <w:tc>
          <w:tcPr>
            <w:tcW w:w="0" w:type="auto"/>
            <w:vMerge/>
            <w:hideMark/>
          </w:tcPr>
          <w:p w14:paraId="0F906A04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23FE69B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7" w:type="dxa"/>
            <w:hideMark/>
          </w:tcPr>
          <w:p w14:paraId="587EA944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Q</w:t>
            </w:r>
          </w:p>
        </w:tc>
        <w:tc>
          <w:tcPr>
            <w:tcW w:w="1192" w:type="dxa"/>
            <w:hideMark/>
          </w:tcPr>
          <w:p w14:paraId="0E307132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1.952</w:t>
            </w:r>
          </w:p>
        </w:tc>
        <w:tc>
          <w:tcPr>
            <w:tcW w:w="1246" w:type="dxa"/>
            <w:hideMark/>
          </w:tcPr>
          <w:p w14:paraId="73733652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580</w:t>
            </w:r>
          </w:p>
        </w:tc>
        <w:tc>
          <w:tcPr>
            <w:tcW w:w="1468" w:type="dxa"/>
            <w:hideMark/>
          </w:tcPr>
          <w:p w14:paraId="25F7D99B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352</w:t>
            </w:r>
          </w:p>
        </w:tc>
        <w:tc>
          <w:tcPr>
            <w:tcW w:w="1210" w:type="dxa"/>
            <w:hideMark/>
          </w:tcPr>
          <w:p w14:paraId="3063E5DA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241</w:t>
            </w:r>
          </w:p>
        </w:tc>
      </w:tr>
      <w:tr w:rsidR="00081229" w:rsidRPr="00317F2C" w14:paraId="4EB09750" w14:textId="77777777" w:rsidTr="00986790">
        <w:trPr>
          <w:jc w:val="center"/>
        </w:trPr>
        <w:tc>
          <w:tcPr>
            <w:tcW w:w="0" w:type="auto"/>
            <w:vMerge/>
            <w:hideMark/>
          </w:tcPr>
          <w:p w14:paraId="54A77685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0" w:type="auto"/>
            <w:vMerge/>
            <w:hideMark/>
          </w:tcPr>
          <w:p w14:paraId="377AB06C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97" w:type="dxa"/>
            <w:hideMark/>
          </w:tcPr>
          <w:p w14:paraId="78CEEC7B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H</w:t>
            </w:r>
          </w:p>
        </w:tc>
        <w:tc>
          <w:tcPr>
            <w:tcW w:w="1192" w:type="dxa"/>
            <w:hideMark/>
          </w:tcPr>
          <w:p w14:paraId="3553354D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1.440</w:t>
            </w:r>
          </w:p>
        </w:tc>
        <w:tc>
          <w:tcPr>
            <w:tcW w:w="1246" w:type="dxa"/>
            <w:hideMark/>
          </w:tcPr>
          <w:p w14:paraId="5430A629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427</w:t>
            </w:r>
          </w:p>
        </w:tc>
        <w:tc>
          <w:tcPr>
            <w:tcW w:w="1468" w:type="dxa"/>
            <w:hideMark/>
          </w:tcPr>
          <w:p w14:paraId="69634EE7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259</w:t>
            </w:r>
          </w:p>
        </w:tc>
        <w:tc>
          <w:tcPr>
            <w:tcW w:w="1210" w:type="dxa"/>
            <w:hideMark/>
          </w:tcPr>
          <w:p w14:paraId="21D6F638" w14:textId="77777777" w:rsidR="00081229" w:rsidRPr="00317F2C" w:rsidRDefault="00081229" w:rsidP="00EF42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17F2C">
              <w:rPr>
                <w:rFonts w:ascii="Times New Roman" w:hAnsi="Times New Roman" w:cs="Times New Roman"/>
                <w:lang w:val="sr-Cyrl-RS"/>
              </w:rPr>
              <w:t>177</w:t>
            </w:r>
          </w:p>
        </w:tc>
      </w:tr>
    </w:tbl>
    <w:p w14:paraId="67A9B126" w14:textId="77777777" w:rsidR="001F1956" w:rsidRPr="00317F2C" w:rsidRDefault="001F1956" w:rsidP="00EF42C5">
      <w:pPr>
        <w:tabs>
          <w:tab w:val="left" w:pos="993"/>
        </w:tabs>
        <w:spacing w:after="0" w:line="240" w:lineRule="auto"/>
        <w:jc w:val="both"/>
        <w:rPr>
          <w:rFonts w:ascii="Arial" w:hAnsi="Arial"/>
          <w:color w:val="000000"/>
          <w:sz w:val="28"/>
          <w:lang w:val="sr-Cyrl-RS"/>
        </w:rPr>
      </w:pPr>
    </w:p>
    <w:p w14:paraId="73FDFDE1" w14:textId="0CA52DAB" w:rsidR="00C041AC" w:rsidRPr="00317F2C" w:rsidRDefault="00EF42C5" w:rsidP="00EF42C5">
      <w:pPr>
        <w:keepNext/>
        <w:keepLines/>
        <w:spacing w:after="0" w:line="240" w:lineRule="auto"/>
        <w:contextualSpacing/>
        <w:jc w:val="both"/>
        <w:outlineLvl w:val="2"/>
        <w:rPr>
          <w:rFonts w:ascii="Arial" w:eastAsiaTheme="majorEastAsia" w:hAnsi="Arial" w:cs="Arial"/>
          <w:b/>
          <w:bCs/>
          <w:sz w:val="28"/>
          <w:szCs w:val="28"/>
          <w:lang w:val="sr-Cyrl-RS" w:eastAsia="sr-Latn-RS"/>
        </w:rPr>
      </w:pPr>
      <w:r w:rsidRPr="00317F2C">
        <w:rPr>
          <w:rFonts w:ascii="Arial" w:eastAsia="Arial" w:hAnsi="Arial" w:cs="Arial"/>
          <w:color w:val="000000"/>
          <w:sz w:val="28"/>
          <w:lang w:val="sr-Cyrl-RS"/>
        </w:rPr>
        <w:lastRenderedPageBreak/>
        <w:tab/>
        <w:t>3.</w:t>
      </w:r>
      <w:r w:rsidRPr="00317F2C">
        <w:rPr>
          <w:rFonts w:ascii="Arial" w:eastAsia="Arial" w:hAnsi="Arial" w:cs="Arial"/>
          <w:color w:val="000000"/>
          <w:sz w:val="28"/>
          <w:lang w:val="sr-Cyrl-RS"/>
        </w:rPr>
        <w:tab/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>овој тачки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317F2C">
        <w:rPr>
          <w:rFonts w:ascii="Arial" w:eastAsia="Arial" w:hAnsi="Arial" w:cs="Arial"/>
          <w:color w:val="000000"/>
          <w:sz w:val="28"/>
          <w:lang w:val="sr-Cyrl-RS"/>
        </w:rPr>
        <w:t>утврђенo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je презентовање елемената </w:t>
      </w:r>
      <w:r w:rsidR="002D19D0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платног 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налога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у </w:t>
      </w:r>
      <w:r w:rsidR="007632DE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1F1956" w:rsidRPr="00317F2C">
        <w:rPr>
          <w:rFonts w:ascii="Arial" w:eastAsia="Arial" w:hAnsi="Arial" w:cs="Arial"/>
          <w:color w:val="000000"/>
          <w:sz w:val="28"/>
          <w:lang w:val="sr-Cyrl-RS"/>
        </w:rPr>
        <w:t>ду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>, појашњења т</w:t>
      </w:r>
      <w:r w:rsidR="000F7A08" w:rsidRPr="00317F2C">
        <w:rPr>
          <w:rFonts w:ascii="Arial" w:eastAsia="Arial" w:hAnsi="Arial" w:cs="Arial"/>
          <w:color w:val="000000"/>
          <w:sz w:val="28"/>
          <w:lang w:val="sr-Cyrl-RS"/>
        </w:rPr>
        <w:t>ог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</w:t>
      </w:r>
      <w:r w:rsidR="000F7A08" w:rsidRPr="00317F2C">
        <w:rPr>
          <w:rFonts w:ascii="Arial" w:eastAsia="Arial" w:hAnsi="Arial" w:cs="Arial"/>
          <w:color w:val="000000"/>
          <w:sz w:val="28"/>
          <w:lang w:val="sr-Cyrl-RS"/>
        </w:rPr>
        <w:t>презентовања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, као и пример </w:t>
      </w:r>
      <w:r w:rsidR="00D33BFF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IPS 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>QR к</w:t>
      </w:r>
      <w:r w:rsidR="00596041" w:rsidRPr="00317F2C">
        <w:rPr>
          <w:rFonts w:ascii="Arial" w:eastAsia="Arial" w:hAnsi="Arial" w:cs="Arial"/>
          <w:color w:val="000000"/>
          <w:sz w:val="28"/>
          <w:lang w:val="sr-Cyrl-RS"/>
        </w:rPr>
        <w:t>ô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>да који се може користити у складу с</w:t>
      </w:r>
      <w:r w:rsidR="004948BB" w:rsidRPr="00317F2C">
        <w:rPr>
          <w:rFonts w:ascii="Arial" w:eastAsia="Arial" w:hAnsi="Arial" w:cs="Arial"/>
          <w:color w:val="000000"/>
          <w:sz w:val="28"/>
          <w:lang w:val="sr-Cyrl-RS"/>
        </w:rPr>
        <w:t>а</w:t>
      </w:r>
      <w:r w:rsidR="00C041AC" w:rsidRPr="00317F2C">
        <w:rPr>
          <w:rFonts w:ascii="Arial" w:eastAsia="Arial" w:hAnsi="Arial" w:cs="Arial"/>
          <w:color w:val="000000"/>
          <w:sz w:val="28"/>
          <w:lang w:val="sr-Cyrl-RS"/>
        </w:rPr>
        <w:t xml:space="preserve"> овом одлуком:</w:t>
      </w:r>
    </w:p>
    <w:p w14:paraId="2136E245" w14:textId="77777777" w:rsidR="00EF42C5" w:rsidRPr="00317F2C" w:rsidRDefault="00EF42C5" w:rsidP="00EF42C5">
      <w:pPr>
        <w:keepNext/>
        <w:keepLines/>
        <w:tabs>
          <w:tab w:val="left" w:pos="0"/>
          <w:tab w:val="left" w:pos="993"/>
        </w:tabs>
        <w:spacing w:after="0" w:line="240" w:lineRule="auto"/>
        <w:ind w:left="851"/>
        <w:contextualSpacing/>
        <w:jc w:val="both"/>
        <w:outlineLvl w:val="2"/>
        <w:rPr>
          <w:rFonts w:ascii="Arial" w:hAnsi="Arial"/>
          <w:b/>
          <w:sz w:val="28"/>
          <w:lang w:val="sr-Cyrl-R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1002"/>
        <w:gridCol w:w="522"/>
        <w:gridCol w:w="955"/>
        <w:gridCol w:w="1642"/>
        <w:gridCol w:w="938"/>
        <w:gridCol w:w="1078"/>
        <w:gridCol w:w="1078"/>
        <w:gridCol w:w="1064"/>
        <w:gridCol w:w="1361"/>
      </w:tblGrid>
      <w:tr w:rsidR="00081229" w:rsidRPr="00317F2C" w14:paraId="6BAD60C6" w14:textId="77777777" w:rsidTr="000A19BB">
        <w:tc>
          <w:tcPr>
            <w:tcW w:w="924" w:type="dxa"/>
            <w:vMerge w:val="restart"/>
          </w:tcPr>
          <w:p w14:paraId="43E40B29" w14:textId="77777777" w:rsidR="00081229" w:rsidRPr="00317F2C" w:rsidRDefault="00081229" w:rsidP="00EF42C5">
            <w:pPr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Тип</w:t>
            </w:r>
          </w:p>
        </w:tc>
        <w:tc>
          <w:tcPr>
            <w:tcW w:w="1002" w:type="dxa"/>
            <w:vMerge w:val="restart"/>
          </w:tcPr>
          <w:p w14:paraId="74663547" w14:textId="77777777" w:rsidR="00317F2C" w:rsidRDefault="00081229" w:rsidP="00EF42C5">
            <w:pPr>
              <w:rPr>
                <w:rFonts w:ascii="Arial" w:hAnsi="Arial"/>
                <w:b/>
                <w:sz w:val="16"/>
                <w:lang w:val="sr-Latn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Maкс. број</w:t>
            </w:r>
          </w:p>
          <w:p w14:paraId="1E8CF38C" w14:textId="01C9A3DE" w:rsidR="00081229" w:rsidRPr="00317F2C" w:rsidRDefault="00081229" w:rsidP="00062A44">
            <w:pPr>
              <w:ind w:hanging="73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карактера</w:t>
            </w:r>
          </w:p>
        </w:tc>
        <w:tc>
          <w:tcPr>
            <w:tcW w:w="1477" w:type="dxa"/>
            <w:gridSpan w:val="2"/>
            <w:vMerge w:val="restart"/>
          </w:tcPr>
          <w:p w14:paraId="2067F88F" w14:textId="3D7D4C20" w:rsidR="00081229" w:rsidRPr="00317F2C" w:rsidRDefault="00F23DF3" w:rsidP="00EF42C5">
            <w:pPr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Таг</w:t>
            </w:r>
          </w:p>
        </w:tc>
        <w:tc>
          <w:tcPr>
            <w:tcW w:w="1642" w:type="dxa"/>
            <w:vMerge w:val="restart"/>
          </w:tcPr>
          <w:p w14:paraId="4FB7505A" w14:textId="77777777" w:rsidR="00081229" w:rsidRPr="00317F2C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Опис</w:t>
            </w:r>
          </w:p>
        </w:tc>
        <w:tc>
          <w:tcPr>
            <w:tcW w:w="4158" w:type="dxa"/>
            <w:gridSpan w:val="4"/>
          </w:tcPr>
          <w:p w14:paraId="469274B2" w14:textId="1BD9CF82" w:rsidR="00081229" w:rsidRPr="00317F2C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Употреба IPS QR к</w:t>
            </w:r>
            <w:r w:rsidR="00F9478D" w:rsidRPr="00317F2C">
              <w:rPr>
                <w:rFonts w:ascii="Arial" w:hAnsi="Arial"/>
                <w:b/>
                <w:sz w:val="16"/>
                <w:lang w:val="sr-Cyrl-RS"/>
              </w:rPr>
              <w:t>ô</w:t>
            </w:r>
            <w:r w:rsidRPr="00317F2C">
              <w:rPr>
                <w:rFonts w:ascii="Arial" w:hAnsi="Arial"/>
                <w:b/>
                <w:sz w:val="16"/>
                <w:lang w:val="sr-Cyrl-RS"/>
              </w:rPr>
              <w:t>да</w:t>
            </w:r>
          </w:p>
        </w:tc>
        <w:tc>
          <w:tcPr>
            <w:tcW w:w="1361" w:type="dxa"/>
            <w:vMerge w:val="restart"/>
          </w:tcPr>
          <w:p w14:paraId="7B93AEFF" w14:textId="77777777" w:rsidR="00081229" w:rsidRPr="00317F2C" w:rsidRDefault="00081229" w:rsidP="00062A44">
            <w:pPr>
              <w:ind w:right="-142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Непроменљив</w:t>
            </w:r>
          </w:p>
        </w:tc>
      </w:tr>
      <w:tr w:rsidR="00081229" w:rsidRPr="00317F2C" w14:paraId="2CF35CE8" w14:textId="77777777" w:rsidTr="000A19BB">
        <w:tc>
          <w:tcPr>
            <w:tcW w:w="924" w:type="dxa"/>
            <w:vMerge/>
          </w:tcPr>
          <w:p w14:paraId="75667A99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777A245C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3D1C31A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413682A7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 w:val="restart"/>
          </w:tcPr>
          <w:p w14:paraId="633F2213" w14:textId="77777777" w:rsidR="00081229" w:rsidRPr="00317F2C" w:rsidRDefault="00081229" w:rsidP="00062A44">
            <w:pPr>
              <w:ind w:right="-4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Плаћање</w:t>
            </w:r>
          </w:p>
          <w:p w14:paraId="080B11D7" w14:textId="4D5C183C" w:rsidR="00081229" w:rsidRPr="00317F2C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рачуна-</w:t>
            </w:r>
            <w:r w:rsidR="004948BB" w:rsidRPr="00317F2C">
              <w:rPr>
                <w:rFonts w:ascii="Arial" w:hAnsi="Arial"/>
                <w:b/>
                <w:sz w:val="16"/>
                <w:lang w:val="sr-Cyrl-RS"/>
              </w:rPr>
              <w:t xml:space="preserve">  -</w:t>
            </w:r>
            <w:r w:rsidRPr="00317F2C">
              <w:rPr>
                <w:rFonts w:ascii="Arial" w:hAnsi="Arial"/>
                <w:b/>
                <w:sz w:val="16"/>
                <w:lang w:val="sr-Cyrl-RS"/>
              </w:rPr>
              <w:t>фактуре</w:t>
            </w:r>
          </w:p>
        </w:tc>
        <w:tc>
          <w:tcPr>
            <w:tcW w:w="2156" w:type="dxa"/>
            <w:gridSpan w:val="2"/>
          </w:tcPr>
          <w:p w14:paraId="2BB81DE7" w14:textId="77777777" w:rsidR="00081229" w:rsidRPr="00317F2C" w:rsidRDefault="00081229" w:rsidP="00EF42C5">
            <w:pPr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Продајна места</w:t>
            </w:r>
          </w:p>
        </w:tc>
        <w:tc>
          <w:tcPr>
            <w:tcW w:w="1064" w:type="dxa"/>
            <w:vMerge w:val="restart"/>
          </w:tcPr>
          <w:p w14:paraId="515FF49E" w14:textId="77777777" w:rsidR="00081229" w:rsidRPr="00317F2C" w:rsidRDefault="00081229" w:rsidP="00062A44">
            <w:pPr>
              <w:ind w:right="-8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Интернет продајна места (e-commerce)</w:t>
            </w:r>
          </w:p>
        </w:tc>
        <w:tc>
          <w:tcPr>
            <w:tcW w:w="1361" w:type="dxa"/>
            <w:vMerge/>
          </w:tcPr>
          <w:p w14:paraId="69383919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317F2C" w14:paraId="57A2CDDC" w14:textId="77777777" w:rsidTr="000A19BB">
        <w:trPr>
          <w:trHeight w:val="805"/>
        </w:trPr>
        <w:tc>
          <w:tcPr>
            <w:tcW w:w="924" w:type="dxa"/>
            <w:vMerge/>
          </w:tcPr>
          <w:p w14:paraId="0F400E8B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02" w:type="dxa"/>
            <w:vMerge/>
          </w:tcPr>
          <w:p w14:paraId="277AB14E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477" w:type="dxa"/>
            <w:gridSpan w:val="2"/>
            <w:vMerge/>
          </w:tcPr>
          <w:p w14:paraId="28F0C9C4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  <w:vMerge/>
          </w:tcPr>
          <w:p w14:paraId="3879222B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938" w:type="dxa"/>
            <w:vMerge/>
          </w:tcPr>
          <w:p w14:paraId="1A20ADC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078" w:type="dxa"/>
          </w:tcPr>
          <w:p w14:paraId="72B7832E" w14:textId="77777777" w:rsidR="00081229" w:rsidRPr="00317F2C" w:rsidRDefault="00081229" w:rsidP="00062A44">
            <w:pPr>
              <w:ind w:right="-101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Презентује прималац плаћања (трговац)</w:t>
            </w:r>
          </w:p>
        </w:tc>
        <w:tc>
          <w:tcPr>
            <w:tcW w:w="1078" w:type="dxa"/>
          </w:tcPr>
          <w:p w14:paraId="05307E64" w14:textId="77777777" w:rsidR="00081229" w:rsidRPr="00317F2C" w:rsidRDefault="00081229" w:rsidP="00062A44">
            <w:pPr>
              <w:ind w:right="-15"/>
              <w:jc w:val="center"/>
              <w:rPr>
                <w:rFonts w:ascii="Arial" w:hAnsi="Arial"/>
                <w:b/>
                <w:sz w:val="16"/>
                <w:lang w:val="sr-Cyrl-RS"/>
              </w:rPr>
            </w:pPr>
            <w:r w:rsidRPr="00317F2C">
              <w:rPr>
                <w:rFonts w:ascii="Arial" w:hAnsi="Arial"/>
                <w:b/>
                <w:sz w:val="16"/>
                <w:lang w:val="sr-Cyrl-RS"/>
              </w:rPr>
              <w:t>Презентује платилац (купац)</w:t>
            </w:r>
          </w:p>
        </w:tc>
        <w:tc>
          <w:tcPr>
            <w:tcW w:w="1064" w:type="dxa"/>
            <w:vMerge/>
          </w:tcPr>
          <w:p w14:paraId="306D6D6A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361" w:type="dxa"/>
            <w:vMerge/>
          </w:tcPr>
          <w:p w14:paraId="710B3FFD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317F2C" w14:paraId="07313959" w14:textId="77777777" w:rsidTr="000A19BB">
        <w:tc>
          <w:tcPr>
            <w:tcW w:w="924" w:type="dxa"/>
          </w:tcPr>
          <w:p w14:paraId="1BC061FE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3a</w:t>
            </w:r>
          </w:p>
        </w:tc>
        <w:tc>
          <w:tcPr>
            <w:tcW w:w="1002" w:type="dxa"/>
          </w:tcPr>
          <w:p w14:paraId="3E7C046C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36C27116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K</w:t>
            </w:r>
          </w:p>
        </w:tc>
        <w:tc>
          <w:tcPr>
            <w:tcW w:w="1642" w:type="dxa"/>
          </w:tcPr>
          <w:p w14:paraId="5C792844" w14:textId="291BE8CE" w:rsidR="00081229" w:rsidRPr="00317F2C" w:rsidRDefault="00081229" w:rsidP="00062A44">
            <w:pPr>
              <w:ind w:right="-133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Идентификациони к</w:t>
            </w:r>
            <w:r w:rsidR="00596041" w:rsidRPr="00317F2C">
              <w:rPr>
                <w:rFonts w:ascii="Arial" w:hAnsi="Arial"/>
                <w:i/>
                <w:sz w:val="16"/>
                <w:lang w:val="sr-Cyrl-RS"/>
              </w:rPr>
              <w:t>ô</w:t>
            </w:r>
            <w:r w:rsidRPr="00317F2C">
              <w:rPr>
                <w:rFonts w:ascii="Arial" w:hAnsi="Arial"/>
                <w:i/>
                <w:sz w:val="16"/>
                <w:lang w:val="sr-Cyrl-RS"/>
              </w:rPr>
              <w:t>д</w:t>
            </w:r>
          </w:p>
        </w:tc>
        <w:tc>
          <w:tcPr>
            <w:tcW w:w="938" w:type="dxa"/>
          </w:tcPr>
          <w:p w14:paraId="2F0A9949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PR</w:t>
            </w:r>
          </w:p>
        </w:tc>
        <w:tc>
          <w:tcPr>
            <w:tcW w:w="1078" w:type="dxa"/>
          </w:tcPr>
          <w:p w14:paraId="44A76487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PT</w:t>
            </w:r>
          </w:p>
        </w:tc>
        <w:tc>
          <w:tcPr>
            <w:tcW w:w="1078" w:type="dxa"/>
          </w:tcPr>
          <w:p w14:paraId="64C8752B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PK</w:t>
            </w:r>
          </w:p>
        </w:tc>
        <w:tc>
          <w:tcPr>
            <w:tcW w:w="1064" w:type="dxa"/>
          </w:tcPr>
          <w:p w14:paraId="7943E290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EK</w:t>
            </w:r>
          </w:p>
        </w:tc>
        <w:tc>
          <w:tcPr>
            <w:tcW w:w="1361" w:type="dxa"/>
          </w:tcPr>
          <w:p w14:paraId="3C579663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317F2C" w14:paraId="077D2947" w14:textId="77777777" w:rsidTr="000A19BB">
        <w:tc>
          <w:tcPr>
            <w:tcW w:w="924" w:type="dxa"/>
          </w:tcPr>
          <w:p w14:paraId="0671B598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2n</w:t>
            </w:r>
          </w:p>
        </w:tc>
        <w:tc>
          <w:tcPr>
            <w:tcW w:w="1002" w:type="dxa"/>
          </w:tcPr>
          <w:p w14:paraId="53504CC7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2</w:t>
            </w:r>
          </w:p>
        </w:tc>
        <w:tc>
          <w:tcPr>
            <w:tcW w:w="1477" w:type="dxa"/>
            <w:gridSpan w:val="2"/>
          </w:tcPr>
          <w:p w14:paraId="4A9E4FD9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V</w:t>
            </w:r>
          </w:p>
        </w:tc>
        <w:tc>
          <w:tcPr>
            <w:tcW w:w="1642" w:type="dxa"/>
          </w:tcPr>
          <w:p w14:paraId="366A24B4" w14:textId="6067FB15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Верзија:</w:t>
            </w:r>
            <w:r w:rsidR="004948BB" w:rsidRPr="00317F2C">
              <w:rPr>
                <w:rFonts w:ascii="Arial" w:hAnsi="Arial"/>
                <w:i/>
                <w:sz w:val="16"/>
                <w:lang w:val="sr-Cyrl-RS"/>
              </w:rPr>
              <w:t xml:space="preserve"> </w:t>
            </w:r>
            <w:r w:rsidRPr="00317F2C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938" w:type="dxa"/>
          </w:tcPr>
          <w:p w14:paraId="210EE44F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53597926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78" w:type="dxa"/>
          </w:tcPr>
          <w:p w14:paraId="2A898777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064" w:type="dxa"/>
          </w:tcPr>
          <w:p w14:paraId="791E9FD7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01</w:t>
            </w:r>
          </w:p>
        </w:tc>
        <w:tc>
          <w:tcPr>
            <w:tcW w:w="1361" w:type="dxa"/>
          </w:tcPr>
          <w:p w14:paraId="26E7037A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317F2C" w14:paraId="1513F25B" w14:textId="77777777" w:rsidTr="000A19BB">
        <w:tc>
          <w:tcPr>
            <w:tcW w:w="924" w:type="dxa"/>
          </w:tcPr>
          <w:p w14:paraId="67A546FB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1n</w:t>
            </w:r>
          </w:p>
        </w:tc>
        <w:tc>
          <w:tcPr>
            <w:tcW w:w="1002" w:type="dxa"/>
          </w:tcPr>
          <w:p w14:paraId="4AA1023F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</w:t>
            </w:r>
          </w:p>
        </w:tc>
        <w:tc>
          <w:tcPr>
            <w:tcW w:w="1477" w:type="dxa"/>
            <w:gridSpan w:val="2"/>
          </w:tcPr>
          <w:p w14:paraId="1DDFF66B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C</w:t>
            </w:r>
          </w:p>
        </w:tc>
        <w:tc>
          <w:tcPr>
            <w:tcW w:w="1642" w:type="dxa"/>
          </w:tcPr>
          <w:p w14:paraId="33FD1DF2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Знаковни скуп: 1. UTF-8</w:t>
            </w:r>
          </w:p>
        </w:tc>
        <w:tc>
          <w:tcPr>
            <w:tcW w:w="938" w:type="dxa"/>
          </w:tcPr>
          <w:p w14:paraId="107293CD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69CCC82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78" w:type="dxa"/>
          </w:tcPr>
          <w:p w14:paraId="185E5113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064" w:type="dxa"/>
          </w:tcPr>
          <w:p w14:paraId="75590211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1</w:t>
            </w:r>
          </w:p>
        </w:tc>
        <w:tc>
          <w:tcPr>
            <w:tcW w:w="1361" w:type="dxa"/>
          </w:tcPr>
          <w:p w14:paraId="72B140E8" w14:textId="77777777" w:rsidR="00081229" w:rsidRPr="00317F2C" w:rsidRDefault="00081229" w:rsidP="00EF42C5">
            <w:pPr>
              <w:jc w:val="center"/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√</w:t>
            </w:r>
          </w:p>
        </w:tc>
      </w:tr>
      <w:tr w:rsidR="00081229" w:rsidRPr="00317F2C" w14:paraId="650C7EAF" w14:textId="77777777" w:rsidTr="000A19BB">
        <w:tc>
          <w:tcPr>
            <w:tcW w:w="924" w:type="dxa"/>
          </w:tcPr>
          <w:p w14:paraId="39453A17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2FD26491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3568CAD8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R</w:t>
            </w:r>
          </w:p>
        </w:tc>
        <w:tc>
          <w:tcPr>
            <w:tcW w:w="1642" w:type="dxa"/>
          </w:tcPr>
          <w:p w14:paraId="103A94D7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Број рачуна примаоца плаћања</w:t>
            </w:r>
          </w:p>
        </w:tc>
        <w:tc>
          <w:tcPr>
            <w:tcW w:w="938" w:type="dxa"/>
          </w:tcPr>
          <w:p w14:paraId="326CC3D0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11A0D5E3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623A1857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69C4A841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3877BFF9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317F2C" w14:paraId="043200B5" w14:textId="77777777" w:rsidTr="000A19BB">
        <w:tc>
          <w:tcPr>
            <w:tcW w:w="924" w:type="dxa"/>
          </w:tcPr>
          <w:p w14:paraId="2B64E780" w14:textId="0813C338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1..70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а</w:t>
            </w:r>
            <w:r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5911F0DD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2052468C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642" w:type="dxa"/>
          </w:tcPr>
          <w:p w14:paraId="0F6930CB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Назив и седиште примаоца плаћања</w:t>
            </w:r>
          </w:p>
        </w:tc>
        <w:tc>
          <w:tcPr>
            <w:tcW w:w="938" w:type="dxa"/>
          </w:tcPr>
          <w:p w14:paraId="51819D9B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488368C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8A180A3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56D0B6B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1FFE91F4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317F2C" w14:paraId="7289DB5D" w14:textId="77777777" w:rsidTr="000A19BB">
        <w:tc>
          <w:tcPr>
            <w:tcW w:w="924" w:type="dxa"/>
          </w:tcPr>
          <w:p w14:paraId="0D51C2AD" w14:textId="37D5A87A" w:rsidR="00081229" w:rsidRPr="00317F2C" w:rsidRDefault="00081229" w:rsidP="002D19D0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5..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18а</w:t>
            </w:r>
            <w:r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4A60CB0" w14:textId="1AAD225F" w:rsidR="00081229" w:rsidRPr="00317F2C" w:rsidRDefault="002D19D0" w:rsidP="002D19D0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 xml:space="preserve">18 </w:t>
            </w:r>
          </w:p>
        </w:tc>
        <w:tc>
          <w:tcPr>
            <w:tcW w:w="1477" w:type="dxa"/>
            <w:gridSpan w:val="2"/>
          </w:tcPr>
          <w:p w14:paraId="41418B5D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I</w:t>
            </w:r>
          </w:p>
        </w:tc>
        <w:tc>
          <w:tcPr>
            <w:tcW w:w="1642" w:type="dxa"/>
          </w:tcPr>
          <w:p w14:paraId="0A8C36F2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Валута и износ новчаних средстава</w:t>
            </w:r>
          </w:p>
        </w:tc>
        <w:tc>
          <w:tcPr>
            <w:tcW w:w="938" w:type="dxa"/>
          </w:tcPr>
          <w:p w14:paraId="40249251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M(p)</w:t>
            </w:r>
          </w:p>
        </w:tc>
        <w:tc>
          <w:tcPr>
            <w:tcW w:w="1078" w:type="dxa"/>
          </w:tcPr>
          <w:p w14:paraId="560E144D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52DB6DF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64" w:type="dxa"/>
          </w:tcPr>
          <w:p w14:paraId="75CD6E3D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650B034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317F2C" w14:paraId="0AAF3D15" w14:textId="77777777" w:rsidTr="000A19BB">
        <w:tc>
          <w:tcPr>
            <w:tcW w:w="924" w:type="dxa"/>
          </w:tcPr>
          <w:p w14:paraId="2DB16271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18n</w:t>
            </w:r>
          </w:p>
        </w:tc>
        <w:tc>
          <w:tcPr>
            <w:tcW w:w="1002" w:type="dxa"/>
          </w:tcPr>
          <w:p w14:paraId="091A52DC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18</w:t>
            </w:r>
          </w:p>
        </w:tc>
        <w:tc>
          <w:tcPr>
            <w:tcW w:w="1477" w:type="dxa"/>
            <w:gridSpan w:val="2"/>
          </w:tcPr>
          <w:p w14:paraId="51E9722D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642" w:type="dxa"/>
          </w:tcPr>
          <w:p w14:paraId="03CE014B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Број рачуна платиоца</w:t>
            </w:r>
          </w:p>
        </w:tc>
        <w:tc>
          <w:tcPr>
            <w:tcW w:w="938" w:type="dxa"/>
          </w:tcPr>
          <w:p w14:paraId="11143EAA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0B4BDDF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0E5041B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64" w:type="dxa"/>
          </w:tcPr>
          <w:p w14:paraId="2CDB4F75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</w:tcPr>
          <w:p w14:paraId="74841890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317F2C" w14:paraId="07152631" w14:textId="77777777" w:rsidTr="000A19BB">
        <w:tc>
          <w:tcPr>
            <w:tcW w:w="924" w:type="dxa"/>
          </w:tcPr>
          <w:p w14:paraId="7FC71056" w14:textId="6FBA04CC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0..70a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2CABEE9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70</w:t>
            </w:r>
          </w:p>
        </w:tc>
        <w:tc>
          <w:tcPr>
            <w:tcW w:w="1477" w:type="dxa"/>
            <w:gridSpan w:val="2"/>
          </w:tcPr>
          <w:p w14:paraId="070ABA4E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P</w:t>
            </w:r>
          </w:p>
        </w:tc>
        <w:tc>
          <w:tcPr>
            <w:tcW w:w="1642" w:type="dxa"/>
          </w:tcPr>
          <w:p w14:paraId="4199E4A7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Назив и седиште платиоца</w:t>
            </w:r>
          </w:p>
        </w:tc>
        <w:tc>
          <w:tcPr>
            <w:tcW w:w="938" w:type="dxa"/>
          </w:tcPr>
          <w:p w14:paraId="47E5BBDA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3646439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D65CA3B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64" w:type="dxa"/>
          </w:tcPr>
          <w:p w14:paraId="550C0602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</w:tcPr>
          <w:p w14:paraId="494F6CFE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317F2C" w14:paraId="3E12D62A" w14:textId="77777777" w:rsidTr="000A19BB">
        <w:tc>
          <w:tcPr>
            <w:tcW w:w="924" w:type="dxa"/>
          </w:tcPr>
          <w:p w14:paraId="5166D814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3n</w:t>
            </w:r>
          </w:p>
        </w:tc>
        <w:tc>
          <w:tcPr>
            <w:tcW w:w="1002" w:type="dxa"/>
          </w:tcPr>
          <w:p w14:paraId="717C4C88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3</w:t>
            </w:r>
          </w:p>
        </w:tc>
        <w:tc>
          <w:tcPr>
            <w:tcW w:w="1477" w:type="dxa"/>
            <w:gridSpan w:val="2"/>
          </w:tcPr>
          <w:p w14:paraId="4890F25E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SF</w:t>
            </w:r>
          </w:p>
        </w:tc>
        <w:tc>
          <w:tcPr>
            <w:tcW w:w="1642" w:type="dxa"/>
          </w:tcPr>
          <w:p w14:paraId="7BAEEED0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Шифра плаћања</w:t>
            </w:r>
          </w:p>
        </w:tc>
        <w:tc>
          <w:tcPr>
            <w:tcW w:w="938" w:type="dxa"/>
          </w:tcPr>
          <w:p w14:paraId="010CACA2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E477B1F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774B3DE9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1C92FD4C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4E0C046E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317F2C" w14:paraId="6E90CA73" w14:textId="77777777" w:rsidTr="000A19BB">
        <w:tc>
          <w:tcPr>
            <w:tcW w:w="924" w:type="dxa"/>
          </w:tcPr>
          <w:p w14:paraId="73AED9CE" w14:textId="4E56FEAC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0..35a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15E697CB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35</w:t>
            </w:r>
          </w:p>
        </w:tc>
        <w:tc>
          <w:tcPr>
            <w:tcW w:w="1477" w:type="dxa"/>
            <w:gridSpan w:val="2"/>
          </w:tcPr>
          <w:p w14:paraId="4A5A060F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S</w:t>
            </w:r>
          </w:p>
        </w:tc>
        <w:tc>
          <w:tcPr>
            <w:tcW w:w="1642" w:type="dxa"/>
          </w:tcPr>
          <w:p w14:paraId="7AA759F1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Сврха плаћања</w:t>
            </w:r>
          </w:p>
        </w:tc>
        <w:tc>
          <w:tcPr>
            <w:tcW w:w="938" w:type="dxa"/>
          </w:tcPr>
          <w:p w14:paraId="0132735B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078026D4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5A5E526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O(n)</w:t>
            </w:r>
          </w:p>
        </w:tc>
        <w:tc>
          <w:tcPr>
            <w:tcW w:w="1064" w:type="dxa"/>
          </w:tcPr>
          <w:p w14:paraId="6F8C3862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361" w:type="dxa"/>
          </w:tcPr>
          <w:p w14:paraId="715BEC9A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317F2C" w14:paraId="4D8D4523" w14:textId="77777777" w:rsidTr="000A19BB">
        <w:tc>
          <w:tcPr>
            <w:tcW w:w="924" w:type="dxa"/>
          </w:tcPr>
          <w:p w14:paraId="43B39D61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4n</w:t>
            </w:r>
          </w:p>
        </w:tc>
        <w:tc>
          <w:tcPr>
            <w:tcW w:w="1002" w:type="dxa"/>
          </w:tcPr>
          <w:p w14:paraId="5CA978F7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4</w:t>
            </w:r>
          </w:p>
        </w:tc>
        <w:tc>
          <w:tcPr>
            <w:tcW w:w="1477" w:type="dxa"/>
            <w:gridSpan w:val="2"/>
          </w:tcPr>
          <w:p w14:paraId="6C9276B1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642" w:type="dxa"/>
          </w:tcPr>
          <w:p w14:paraId="49E051C5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MCC</w:t>
            </w:r>
          </w:p>
        </w:tc>
        <w:tc>
          <w:tcPr>
            <w:tcW w:w="938" w:type="dxa"/>
          </w:tcPr>
          <w:p w14:paraId="3DADDAF1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1B52A5D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E271152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2BD040F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6F593D30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317F2C" w14:paraId="73765B56" w14:textId="77777777" w:rsidTr="000A19BB">
        <w:tc>
          <w:tcPr>
            <w:tcW w:w="924" w:type="dxa"/>
          </w:tcPr>
          <w:p w14:paraId="3FA21C5E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5n</w:t>
            </w:r>
          </w:p>
        </w:tc>
        <w:tc>
          <w:tcPr>
            <w:tcW w:w="1002" w:type="dxa"/>
          </w:tcPr>
          <w:p w14:paraId="49271505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5</w:t>
            </w:r>
          </w:p>
        </w:tc>
        <w:tc>
          <w:tcPr>
            <w:tcW w:w="1477" w:type="dxa"/>
            <w:gridSpan w:val="2"/>
          </w:tcPr>
          <w:p w14:paraId="7B5E369B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JS</w:t>
            </w:r>
          </w:p>
        </w:tc>
        <w:tc>
          <w:tcPr>
            <w:tcW w:w="1642" w:type="dxa"/>
          </w:tcPr>
          <w:p w14:paraId="6861D7AF" w14:textId="62EF4F6E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 xml:space="preserve">Једнократна шифра </w:t>
            </w:r>
            <w:r w:rsidR="004C2775" w:rsidRPr="00317F2C">
              <w:rPr>
                <w:rFonts w:ascii="Arial" w:hAnsi="Arial"/>
                <w:i/>
                <w:sz w:val="16"/>
                <w:lang w:val="sr-Cyrl-RS"/>
              </w:rPr>
              <w:t xml:space="preserve">платиоца </w:t>
            </w:r>
          </w:p>
        </w:tc>
        <w:tc>
          <w:tcPr>
            <w:tcW w:w="938" w:type="dxa"/>
          </w:tcPr>
          <w:p w14:paraId="0C9C4CB0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6336B5EE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44EE5BEE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64" w:type="dxa"/>
          </w:tcPr>
          <w:p w14:paraId="0749859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</w:tcPr>
          <w:p w14:paraId="2A96BA50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317F2C" w14:paraId="0F459729" w14:textId="77777777" w:rsidTr="000A19BB">
        <w:tc>
          <w:tcPr>
            <w:tcW w:w="924" w:type="dxa"/>
          </w:tcPr>
          <w:p w14:paraId="1E9AEF00" w14:textId="70E5D922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0..35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n/</w:t>
            </w:r>
            <w:r w:rsidRPr="00317F2C">
              <w:rPr>
                <w:rFonts w:ascii="Arial" w:hAnsi="Arial"/>
                <w:sz w:val="16"/>
                <w:lang w:val="sr-Cyrl-RS"/>
              </w:rPr>
              <w:t>a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38CF971C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35</w:t>
            </w:r>
            <w:r w:rsidRPr="00317F2C">
              <w:rPr>
                <w:rFonts w:ascii="Arial" w:hAnsi="Arial"/>
                <w:sz w:val="16"/>
                <w:vertAlign w:val="superscript"/>
                <w:lang w:val="sr-Cyrl-RS"/>
              </w:rPr>
              <w:footnoteReference w:id="2"/>
            </w:r>
          </w:p>
        </w:tc>
        <w:tc>
          <w:tcPr>
            <w:tcW w:w="522" w:type="dxa"/>
          </w:tcPr>
          <w:p w14:paraId="0EE4EB49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RO</w:t>
            </w:r>
          </w:p>
        </w:tc>
        <w:tc>
          <w:tcPr>
            <w:tcW w:w="955" w:type="dxa"/>
            <w:vMerge w:val="restart"/>
            <w:vAlign w:val="center"/>
          </w:tcPr>
          <w:p w14:paraId="7F230863" w14:textId="77777777" w:rsidR="00081229" w:rsidRPr="00317F2C" w:rsidRDefault="00081229" w:rsidP="00062A44">
            <w:pPr>
              <w:ind w:right="-74" w:hanging="38"/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Узајамно искључиви</w:t>
            </w:r>
          </w:p>
        </w:tc>
        <w:tc>
          <w:tcPr>
            <w:tcW w:w="1642" w:type="dxa"/>
          </w:tcPr>
          <w:p w14:paraId="7E05B8FE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Позив на број одобрења примаоца плаћања</w:t>
            </w:r>
          </w:p>
        </w:tc>
        <w:tc>
          <w:tcPr>
            <w:tcW w:w="938" w:type="dxa"/>
          </w:tcPr>
          <w:p w14:paraId="3C96F23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05D71142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26BDCC52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5A543A3B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6C4ADE7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  <w:tr w:rsidR="00081229" w:rsidRPr="00317F2C" w14:paraId="7507A214" w14:textId="77777777" w:rsidTr="000A19BB">
        <w:tc>
          <w:tcPr>
            <w:tcW w:w="924" w:type="dxa"/>
          </w:tcPr>
          <w:p w14:paraId="7BC4B338" w14:textId="3CC7E2EA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0..140a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441C5571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140</w:t>
            </w:r>
          </w:p>
        </w:tc>
        <w:tc>
          <w:tcPr>
            <w:tcW w:w="522" w:type="dxa"/>
          </w:tcPr>
          <w:p w14:paraId="0E06B1B0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RL</w:t>
            </w:r>
          </w:p>
        </w:tc>
        <w:tc>
          <w:tcPr>
            <w:tcW w:w="955" w:type="dxa"/>
            <w:vMerge/>
          </w:tcPr>
          <w:p w14:paraId="31DB540D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46344985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Референца примаоца плаћања</w:t>
            </w:r>
          </w:p>
        </w:tc>
        <w:tc>
          <w:tcPr>
            <w:tcW w:w="938" w:type="dxa"/>
          </w:tcPr>
          <w:p w14:paraId="5EF54224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O</w:t>
            </w:r>
          </w:p>
        </w:tc>
        <w:tc>
          <w:tcPr>
            <w:tcW w:w="1078" w:type="dxa"/>
          </w:tcPr>
          <w:p w14:paraId="01F73C38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04CDDB5B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6864EF93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361" w:type="dxa"/>
          </w:tcPr>
          <w:p w14:paraId="0347D01D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</w:p>
        </w:tc>
      </w:tr>
      <w:tr w:rsidR="00081229" w:rsidRPr="00317F2C" w14:paraId="15D070CE" w14:textId="77777777" w:rsidTr="000A19BB">
        <w:tc>
          <w:tcPr>
            <w:tcW w:w="924" w:type="dxa"/>
          </w:tcPr>
          <w:p w14:paraId="40E1C64A" w14:textId="5B5904B2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19</w:t>
            </w:r>
            <w:r w:rsidR="002D19D0" w:rsidRPr="00317F2C">
              <w:rPr>
                <w:rFonts w:ascii="Arial" w:hAnsi="Arial"/>
                <w:sz w:val="16"/>
                <w:lang w:val="sr-Cyrl-RS"/>
              </w:rPr>
              <w:t>a</w:t>
            </w:r>
            <w:r w:rsidRPr="00317F2C">
              <w:rPr>
                <w:rFonts w:ascii="Arial" w:hAnsi="Arial"/>
                <w:sz w:val="16"/>
                <w:lang w:val="sr-Cyrl-RS"/>
              </w:rPr>
              <w:t>n</w:t>
            </w:r>
          </w:p>
        </w:tc>
        <w:tc>
          <w:tcPr>
            <w:tcW w:w="1002" w:type="dxa"/>
          </w:tcPr>
          <w:p w14:paraId="3080DA61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19</w:t>
            </w:r>
          </w:p>
        </w:tc>
        <w:tc>
          <w:tcPr>
            <w:tcW w:w="522" w:type="dxa"/>
          </w:tcPr>
          <w:p w14:paraId="5A467861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RP</w:t>
            </w:r>
          </w:p>
        </w:tc>
        <w:tc>
          <w:tcPr>
            <w:tcW w:w="955" w:type="dxa"/>
            <w:vMerge/>
          </w:tcPr>
          <w:p w14:paraId="5C850378" w14:textId="77777777" w:rsidR="00081229" w:rsidRPr="00317F2C" w:rsidRDefault="00081229" w:rsidP="00EF42C5">
            <w:pPr>
              <w:rPr>
                <w:rFonts w:ascii="Arial" w:hAnsi="Arial"/>
                <w:sz w:val="16"/>
                <w:lang w:val="sr-Cyrl-RS"/>
              </w:rPr>
            </w:pPr>
          </w:p>
        </w:tc>
        <w:tc>
          <w:tcPr>
            <w:tcW w:w="1642" w:type="dxa"/>
          </w:tcPr>
          <w:p w14:paraId="75E2F173" w14:textId="77777777" w:rsidR="00081229" w:rsidRPr="00317F2C" w:rsidRDefault="00081229" w:rsidP="00EF42C5">
            <w:pPr>
              <w:rPr>
                <w:rFonts w:ascii="Arial" w:hAnsi="Arial"/>
                <w:i/>
                <w:sz w:val="16"/>
                <w:lang w:val="sr-Cyrl-RS"/>
              </w:rPr>
            </w:pPr>
            <w:r w:rsidRPr="00317F2C">
              <w:rPr>
                <w:rFonts w:ascii="Arial" w:hAnsi="Arial"/>
                <w:i/>
                <w:sz w:val="16"/>
                <w:lang w:val="sr-Cyrl-RS"/>
              </w:rPr>
              <w:t>Референца која идентификује трансакцију на продајном месту</w:t>
            </w:r>
          </w:p>
        </w:tc>
        <w:tc>
          <w:tcPr>
            <w:tcW w:w="938" w:type="dxa"/>
          </w:tcPr>
          <w:p w14:paraId="1E55C755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78" w:type="dxa"/>
          </w:tcPr>
          <w:p w14:paraId="5BCCD9C6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078" w:type="dxa"/>
          </w:tcPr>
          <w:p w14:paraId="5CCB6F39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-</w:t>
            </w:r>
          </w:p>
        </w:tc>
        <w:tc>
          <w:tcPr>
            <w:tcW w:w="1064" w:type="dxa"/>
          </w:tcPr>
          <w:p w14:paraId="0376C5F0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M</w:t>
            </w:r>
          </w:p>
        </w:tc>
        <w:tc>
          <w:tcPr>
            <w:tcW w:w="1361" w:type="dxa"/>
          </w:tcPr>
          <w:p w14:paraId="7E942EB2" w14:textId="77777777" w:rsidR="00081229" w:rsidRPr="00317F2C" w:rsidRDefault="00081229" w:rsidP="00EF42C5">
            <w:pPr>
              <w:jc w:val="center"/>
              <w:rPr>
                <w:rFonts w:ascii="Arial" w:hAnsi="Arial"/>
                <w:sz w:val="16"/>
                <w:lang w:val="sr-Cyrl-RS"/>
              </w:rPr>
            </w:pPr>
            <w:r w:rsidRPr="00317F2C">
              <w:rPr>
                <w:rFonts w:ascii="Arial" w:hAnsi="Arial"/>
                <w:sz w:val="16"/>
                <w:lang w:val="sr-Cyrl-RS"/>
              </w:rPr>
              <w:t>√</w:t>
            </w:r>
          </w:p>
        </w:tc>
      </w:tr>
    </w:tbl>
    <w:p w14:paraId="78845856" w14:textId="77777777" w:rsidR="00C041AC" w:rsidRPr="00317F2C" w:rsidRDefault="00C041AC" w:rsidP="00EF42C5">
      <w:pPr>
        <w:keepNext/>
        <w:keepLines/>
        <w:tabs>
          <w:tab w:val="left" w:pos="0"/>
          <w:tab w:val="left" w:pos="993"/>
        </w:tabs>
        <w:spacing w:after="0" w:line="240" w:lineRule="auto"/>
        <w:ind w:left="1391"/>
        <w:contextualSpacing/>
        <w:jc w:val="center"/>
        <w:outlineLvl w:val="2"/>
        <w:rPr>
          <w:rFonts w:ascii="Arial" w:hAnsi="Arial"/>
          <w:b/>
          <w:sz w:val="28"/>
          <w:lang w:val="sr-Cyrl-RS"/>
        </w:rPr>
      </w:pPr>
    </w:p>
    <w:p w14:paraId="083DE2B7" w14:textId="77777777" w:rsidR="001F1956" w:rsidRPr="00317F2C" w:rsidRDefault="001F1956" w:rsidP="00EF42C5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8"/>
          <w:lang w:val="sr-Cyrl-RS"/>
        </w:rPr>
      </w:pPr>
    </w:p>
    <w:p w14:paraId="2A7E0AAA" w14:textId="77777777" w:rsidR="00317F2C" w:rsidRDefault="00F23DF3" w:rsidP="00EF42C5">
      <w:pPr>
        <w:tabs>
          <w:tab w:val="left" w:pos="5529"/>
        </w:tabs>
        <w:spacing w:after="0" w:line="240" w:lineRule="auto"/>
        <w:rPr>
          <w:rFonts w:ascii="Arial" w:hAnsi="Arial" w:cs="Arial"/>
          <w:lang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K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4948BB" w:rsidRPr="00317F2C">
        <w:rPr>
          <w:rFonts w:ascii="Arial" w:hAnsi="Arial" w:cs="Arial"/>
          <w:i/>
          <w:lang w:val="sr-Cyrl-RS" w:eastAsia="sr-Latn-RS"/>
        </w:rPr>
        <w:t xml:space="preserve">идентификациони </w:t>
      </w:r>
      <w:r w:rsidR="001F1956" w:rsidRPr="00317F2C">
        <w:rPr>
          <w:rFonts w:ascii="Arial" w:hAnsi="Arial" w:cs="Arial"/>
          <w:i/>
          <w:lang w:val="sr-Cyrl-RS" w:eastAsia="sr-Latn-RS"/>
        </w:rPr>
        <w:t>к</w:t>
      </w:r>
      <w:r w:rsidR="00F9478D" w:rsidRPr="00317F2C">
        <w:rPr>
          <w:rFonts w:ascii="Arial" w:hAnsi="Arial" w:cs="Arial"/>
          <w:i/>
          <w:lang w:val="sr-Cyrl-RS" w:eastAsia="sr-Latn-RS"/>
        </w:rPr>
        <w:t>ô</w:t>
      </w:r>
      <w:r w:rsidR="001F1956" w:rsidRPr="00317F2C">
        <w:rPr>
          <w:rFonts w:ascii="Arial" w:hAnsi="Arial" w:cs="Arial"/>
          <w:i/>
          <w:lang w:val="sr-Cyrl-RS" w:eastAsia="sr-Latn-RS"/>
        </w:rPr>
        <w:t>д</w:t>
      </w:r>
      <w:r w:rsidR="001F1956" w:rsidRPr="00317F2C">
        <w:rPr>
          <w:rFonts w:ascii="Arial" w:hAnsi="Arial" w:cs="Arial"/>
          <w:lang w:val="sr-Cyrl-RS" w:eastAsia="sr-Latn-RS"/>
        </w:rPr>
        <w:t xml:space="preserve"> означава садржај </w:t>
      </w:r>
      <w:r w:rsidR="006A520B" w:rsidRPr="00317F2C">
        <w:rPr>
          <w:rFonts w:ascii="Arial" w:hAnsi="Arial" w:cs="Arial"/>
          <w:lang w:val="sr-Cyrl-RS" w:eastAsia="sr-Latn-RS"/>
        </w:rPr>
        <w:t xml:space="preserve">IPS </w:t>
      </w:r>
      <w:r w:rsidR="001F1956" w:rsidRPr="00317F2C">
        <w:rPr>
          <w:rFonts w:ascii="Arial" w:hAnsi="Arial" w:cs="Arial"/>
          <w:lang w:val="sr-Cyrl-RS" w:eastAsia="sr-Latn-RS"/>
        </w:rPr>
        <w:t>QR к</w:t>
      </w:r>
      <w:r w:rsidR="00F9478D" w:rsidRPr="00317F2C">
        <w:rPr>
          <w:rFonts w:ascii="Arial" w:hAnsi="Arial" w:cs="Arial"/>
          <w:lang w:val="sr-Cyrl-RS" w:eastAsia="sr-Latn-RS"/>
        </w:rPr>
        <w:t>ô</w:t>
      </w:r>
      <w:r w:rsidR="001F1956" w:rsidRPr="00317F2C">
        <w:rPr>
          <w:rFonts w:ascii="Arial" w:hAnsi="Arial" w:cs="Arial"/>
          <w:lang w:val="sr-Cyrl-RS" w:eastAsia="sr-Latn-RS"/>
        </w:rPr>
        <w:t>да и може имати</w:t>
      </w:r>
      <w:r w:rsidR="004948BB" w:rsidRPr="00317F2C">
        <w:rPr>
          <w:rFonts w:ascii="Arial" w:hAnsi="Arial" w:cs="Arial"/>
          <w:lang w:val="sr-Cyrl-RS" w:eastAsia="sr-Latn-RS"/>
        </w:rPr>
        <w:t xml:space="preserve"> следеће</w:t>
      </w:r>
      <w:r w:rsidR="001F1956" w:rsidRPr="00317F2C">
        <w:rPr>
          <w:rFonts w:ascii="Arial" w:hAnsi="Arial" w:cs="Arial"/>
          <w:lang w:val="sr-Cyrl-RS" w:eastAsia="sr-Latn-RS"/>
        </w:rPr>
        <w:t xml:space="preserve"> вредности: </w:t>
      </w:r>
    </w:p>
    <w:p w14:paraId="492F498B" w14:textId="2FA02649" w:rsidR="001F1956" w:rsidRPr="00317F2C" w:rsidRDefault="001F1956" w:rsidP="00EF42C5">
      <w:pPr>
        <w:tabs>
          <w:tab w:val="left" w:pos="5529"/>
        </w:tabs>
        <w:spacing w:after="0" w:line="240" w:lineRule="auto"/>
        <w:rPr>
          <w:rFonts w:ascii="Arial" w:hAnsi="Arial" w:cs="Arial"/>
          <w:b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317F2C">
        <w:rPr>
          <w:rFonts w:ascii="Arial" w:hAnsi="Arial" w:cs="Arial"/>
          <w:lang w:val="sr-Cyrl-RS" w:eastAsia="sr-Latn-RS"/>
        </w:rPr>
        <w:t xml:space="preserve">– </w:t>
      </w:r>
      <w:r w:rsidRPr="00317F2C">
        <w:rPr>
          <w:rFonts w:ascii="Arial" w:hAnsi="Arial" w:cs="Arial"/>
          <w:lang w:val="sr-Cyrl-RS" w:eastAsia="sr-Latn-RS"/>
        </w:rPr>
        <w:t xml:space="preserve">PR – за генерисање </w:t>
      </w:r>
      <w:r w:rsidR="006A520B" w:rsidRPr="00317F2C">
        <w:rPr>
          <w:rFonts w:ascii="Arial" w:hAnsi="Arial" w:cs="Arial"/>
          <w:lang w:val="sr-Cyrl-RS" w:eastAsia="sr-Latn-RS"/>
        </w:rPr>
        <w:t xml:space="preserve">IPS </w:t>
      </w:r>
      <w:r w:rsidRPr="00317F2C">
        <w:rPr>
          <w:rFonts w:ascii="Arial" w:hAnsi="Arial" w:cs="Arial"/>
          <w:lang w:val="sr-Cyrl-RS" w:eastAsia="sr-Latn-RS"/>
        </w:rPr>
        <w:t>QR к</w:t>
      </w:r>
      <w:r w:rsidR="00F9478D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lang w:val="sr-Cyrl-RS" w:eastAsia="sr-Latn-RS"/>
        </w:rPr>
        <w:t>да на штампаном рачуну-фактури примаоца плаћања</w:t>
      </w:r>
      <w:r w:rsidR="004948BB" w:rsidRPr="00317F2C">
        <w:rPr>
          <w:rFonts w:ascii="Arial" w:hAnsi="Arial" w:cs="Arial"/>
          <w:lang w:val="sr-Cyrl-RS" w:eastAsia="sr-Latn-RS"/>
        </w:rPr>
        <w:t>;</w:t>
      </w:r>
      <w:r w:rsidRPr="00317F2C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317F2C">
        <w:rPr>
          <w:rFonts w:ascii="Arial" w:hAnsi="Arial" w:cs="Arial"/>
          <w:lang w:val="sr-Cyrl-RS" w:eastAsia="sr-Latn-RS"/>
        </w:rPr>
        <w:t xml:space="preserve">– </w:t>
      </w:r>
      <w:r w:rsidRPr="00317F2C">
        <w:rPr>
          <w:rFonts w:ascii="Arial" w:hAnsi="Arial" w:cs="Arial"/>
          <w:lang w:val="sr-Cyrl-RS" w:eastAsia="sr-Latn-RS"/>
        </w:rPr>
        <w:t>PT – за генерисање</w:t>
      </w:r>
      <w:r w:rsidR="006A520B" w:rsidRPr="00317F2C">
        <w:rPr>
          <w:rFonts w:ascii="Arial" w:hAnsi="Arial" w:cs="Arial"/>
          <w:lang w:val="sr-Cyrl-RS" w:eastAsia="sr-Latn-RS"/>
        </w:rPr>
        <w:t xml:space="preserve"> IPS</w:t>
      </w:r>
      <w:r w:rsidRPr="00317F2C">
        <w:rPr>
          <w:rFonts w:ascii="Arial" w:hAnsi="Arial"/>
          <w:lang w:val="sr-Cyrl-RS"/>
        </w:rPr>
        <w:t xml:space="preserve"> </w:t>
      </w:r>
      <w:r w:rsidRPr="00317F2C">
        <w:rPr>
          <w:rFonts w:ascii="Arial" w:hAnsi="Arial" w:cs="Arial"/>
          <w:lang w:val="sr-Cyrl-RS" w:eastAsia="sr-Latn-RS"/>
        </w:rPr>
        <w:t>QR к</w:t>
      </w:r>
      <w:r w:rsidR="00F9478D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lang w:val="sr-Cyrl-RS" w:eastAsia="sr-Latn-RS"/>
        </w:rPr>
        <w:t>да на продајном месту примаоца плаћања, презентованог од стране примаоца плаћања (трговца)</w:t>
      </w:r>
      <w:r w:rsidR="004948BB" w:rsidRPr="00317F2C">
        <w:rPr>
          <w:rFonts w:ascii="Arial" w:hAnsi="Arial" w:cs="Arial"/>
          <w:lang w:val="sr-Cyrl-RS" w:eastAsia="sr-Latn-RS"/>
        </w:rPr>
        <w:t>;</w:t>
      </w:r>
      <w:r w:rsidRPr="00317F2C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317F2C">
        <w:rPr>
          <w:rFonts w:ascii="Arial" w:hAnsi="Arial" w:cs="Arial"/>
          <w:lang w:val="sr-Cyrl-RS" w:eastAsia="sr-Latn-RS"/>
        </w:rPr>
        <w:t xml:space="preserve">– </w:t>
      </w:r>
      <w:r w:rsidRPr="00317F2C">
        <w:rPr>
          <w:rFonts w:ascii="Arial" w:hAnsi="Arial" w:cs="Arial"/>
          <w:lang w:val="sr-Cyrl-RS" w:eastAsia="sr-Latn-RS"/>
        </w:rPr>
        <w:t>PK –</w:t>
      </w:r>
      <w:r w:rsidR="00C041AC" w:rsidRPr="00317F2C">
        <w:rPr>
          <w:rFonts w:ascii="Arial" w:hAnsi="Arial" w:cs="Arial"/>
          <w:lang w:val="sr-Cyrl-RS" w:eastAsia="sr-Latn-RS"/>
        </w:rPr>
        <w:t xml:space="preserve"> за генерисање</w:t>
      </w:r>
      <w:r w:rsidR="00C041AC" w:rsidRPr="00317F2C">
        <w:rPr>
          <w:rFonts w:ascii="Arial" w:hAnsi="Arial"/>
          <w:lang w:val="sr-Cyrl-RS"/>
        </w:rPr>
        <w:t xml:space="preserve"> </w:t>
      </w:r>
      <w:r w:rsidR="006A520B" w:rsidRPr="00317F2C">
        <w:rPr>
          <w:rFonts w:ascii="Arial" w:hAnsi="Arial" w:cs="Arial"/>
          <w:lang w:val="sr-Cyrl-RS" w:eastAsia="sr-Latn-RS"/>
        </w:rPr>
        <w:t xml:space="preserve">IPS </w:t>
      </w:r>
      <w:r w:rsidRPr="00317F2C">
        <w:rPr>
          <w:rFonts w:ascii="Arial" w:hAnsi="Arial" w:cs="Arial"/>
          <w:lang w:val="sr-Cyrl-RS" w:eastAsia="sr-Latn-RS"/>
        </w:rPr>
        <w:t>QR к</w:t>
      </w:r>
      <w:r w:rsidR="001F434C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lang w:val="sr-Cyrl-RS" w:eastAsia="sr-Latn-RS"/>
        </w:rPr>
        <w:t>да на продајном месту примаоца плаћања, презентованог од стране платиоца (купца)</w:t>
      </w:r>
      <w:r w:rsidR="004948BB" w:rsidRPr="00317F2C">
        <w:rPr>
          <w:rFonts w:ascii="Arial" w:hAnsi="Arial" w:cs="Arial"/>
          <w:lang w:val="sr-Cyrl-RS" w:eastAsia="sr-Latn-RS"/>
        </w:rPr>
        <w:t>;</w:t>
      </w:r>
      <w:r w:rsidRPr="00317F2C">
        <w:rPr>
          <w:rFonts w:ascii="Arial" w:hAnsi="Arial" w:cs="Arial"/>
          <w:lang w:val="sr-Cyrl-RS" w:eastAsia="sr-Latn-RS"/>
        </w:rPr>
        <w:br/>
        <w:t xml:space="preserve">       </w:t>
      </w:r>
      <w:r w:rsidR="004948BB" w:rsidRPr="00317F2C">
        <w:rPr>
          <w:rFonts w:ascii="Arial" w:hAnsi="Arial" w:cs="Arial"/>
          <w:lang w:val="sr-Cyrl-RS" w:eastAsia="sr-Latn-RS"/>
        </w:rPr>
        <w:t xml:space="preserve">– </w:t>
      </w:r>
      <w:r w:rsidRPr="00317F2C">
        <w:rPr>
          <w:rFonts w:ascii="Arial" w:hAnsi="Arial" w:cs="Arial"/>
          <w:lang w:val="sr-Cyrl-RS" w:eastAsia="sr-Latn-RS"/>
        </w:rPr>
        <w:t xml:space="preserve">EK – </w:t>
      </w:r>
      <w:r w:rsidR="00C041AC" w:rsidRPr="00317F2C">
        <w:rPr>
          <w:rFonts w:ascii="Arial" w:hAnsi="Arial" w:cs="Arial"/>
          <w:lang w:val="sr-Cyrl-RS" w:eastAsia="sr-Latn-RS"/>
        </w:rPr>
        <w:t xml:space="preserve"> за генерисање</w:t>
      </w:r>
      <w:r w:rsidR="00C041AC" w:rsidRPr="00317F2C">
        <w:rPr>
          <w:rFonts w:ascii="Arial" w:hAnsi="Arial"/>
          <w:lang w:val="sr-Cyrl-RS"/>
        </w:rPr>
        <w:t xml:space="preserve"> </w:t>
      </w:r>
      <w:r w:rsidR="006A520B" w:rsidRPr="00317F2C">
        <w:rPr>
          <w:rFonts w:ascii="Arial" w:hAnsi="Arial" w:cs="Arial"/>
          <w:lang w:val="sr-Cyrl-RS" w:eastAsia="sr-Latn-RS"/>
        </w:rPr>
        <w:t xml:space="preserve">IPS </w:t>
      </w:r>
      <w:r w:rsidRPr="00317F2C">
        <w:rPr>
          <w:rFonts w:ascii="Arial" w:hAnsi="Arial" w:cs="Arial"/>
          <w:lang w:val="sr-Cyrl-RS" w:eastAsia="sr-Latn-RS"/>
        </w:rPr>
        <w:t>QR к</w:t>
      </w:r>
      <w:r w:rsidR="001F434C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lang w:val="sr-Cyrl-RS" w:eastAsia="sr-Latn-RS"/>
        </w:rPr>
        <w:t>да у апликативном софтверу интернет продајног места</w:t>
      </w:r>
      <w:r w:rsidR="004948BB" w:rsidRPr="00317F2C">
        <w:rPr>
          <w:rFonts w:ascii="Arial" w:hAnsi="Arial" w:cs="Arial"/>
          <w:lang w:val="sr-Cyrl-RS" w:eastAsia="sr-Latn-RS"/>
        </w:rPr>
        <w:t>.</w:t>
      </w:r>
    </w:p>
    <w:p w14:paraId="43CD172C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362522C7" w14:textId="3E349616" w:rsidR="001F1956" w:rsidRPr="00317F2C" w:rsidRDefault="001F1956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Ta</w:t>
      </w:r>
      <w:r w:rsidR="008E317B" w:rsidRPr="00317F2C">
        <w:rPr>
          <w:rFonts w:ascii="Arial" w:hAnsi="Arial" w:cs="Arial"/>
          <w:lang w:val="sr-Cyrl-RS" w:eastAsia="sr-Latn-RS"/>
        </w:rPr>
        <w:t>г</w:t>
      </w:r>
      <w:r w:rsidRPr="00317F2C">
        <w:rPr>
          <w:rFonts w:ascii="Arial" w:hAnsi="Arial" w:cs="Arial"/>
          <w:lang w:val="sr-Cyrl-RS" w:eastAsia="sr-Latn-RS"/>
        </w:rPr>
        <w:t xml:space="preserve"> </w:t>
      </w:r>
      <w:r w:rsidRPr="00317F2C">
        <w:rPr>
          <w:rFonts w:ascii="Arial" w:hAnsi="Arial" w:cs="Arial"/>
          <w:b/>
          <w:lang w:val="sr-Cyrl-RS" w:eastAsia="sr-Latn-RS"/>
        </w:rPr>
        <w:t>V</w:t>
      </w:r>
      <w:r w:rsidRPr="00317F2C">
        <w:rPr>
          <w:rFonts w:ascii="Arial" w:hAnsi="Arial" w:cs="Arial"/>
          <w:lang w:val="sr-Cyrl-RS" w:eastAsia="sr-Latn-RS"/>
        </w:rPr>
        <w:t xml:space="preserve">: </w:t>
      </w:r>
      <w:r w:rsidR="004948BB" w:rsidRPr="00317F2C">
        <w:rPr>
          <w:rFonts w:ascii="Arial" w:hAnsi="Arial" w:cs="Arial"/>
          <w:i/>
          <w:lang w:val="sr-Cyrl-RS" w:eastAsia="sr-Latn-RS"/>
        </w:rPr>
        <w:t>верзија</w:t>
      </w:r>
      <w:r w:rsidR="004948BB" w:rsidRPr="00317F2C">
        <w:rPr>
          <w:rFonts w:ascii="Arial" w:hAnsi="Arial" w:cs="Arial"/>
          <w:lang w:val="sr-Cyrl-RS" w:eastAsia="sr-Latn-RS"/>
        </w:rPr>
        <w:t xml:space="preserve"> </w:t>
      </w:r>
      <w:r w:rsidRPr="00317F2C">
        <w:rPr>
          <w:rFonts w:ascii="Arial" w:hAnsi="Arial" w:cs="Arial"/>
          <w:lang w:val="sr-Cyrl-RS" w:eastAsia="sr-Latn-RS"/>
        </w:rPr>
        <w:t xml:space="preserve">означава верзију презентације </w:t>
      </w:r>
      <w:r w:rsidR="006A520B" w:rsidRPr="00317F2C">
        <w:rPr>
          <w:rFonts w:ascii="Arial" w:hAnsi="Arial" w:cs="Arial"/>
          <w:lang w:val="sr-Cyrl-RS" w:eastAsia="sr-Latn-RS"/>
        </w:rPr>
        <w:t xml:space="preserve">IPS </w:t>
      </w:r>
      <w:r w:rsidRPr="00317F2C">
        <w:rPr>
          <w:rFonts w:ascii="Arial" w:hAnsi="Arial" w:cs="Arial"/>
          <w:lang w:val="sr-Cyrl-RS" w:eastAsia="sr-Latn-RS"/>
        </w:rPr>
        <w:t>QR к</w:t>
      </w:r>
      <w:r w:rsidR="009F372B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lang w:val="sr-Cyrl-RS" w:eastAsia="sr-Latn-RS"/>
        </w:rPr>
        <w:t>да, фиксна вредност 01</w:t>
      </w:r>
      <w:r w:rsidR="004948BB" w:rsidRPr="00317F2C">
        <w:rPr>
          <w:rFonts w:ascii="Arial" w:hAnsi="Arial" w:cs="Arial"/>
          <w:lang w:val="sr-Cyrl-RS" w:eastAsia="sr-Latn-RS"/>
        </w:rPr>
        <w:t>.</w:t>
      </w:r>
    </w:p>
    <w:p w14:paraId="6536303C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9B3F87F" w14:textId="7A51ECD2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C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4948BB" w:rsidRPr="00317F2C">
        <w:rPr>
          <w:rFonts w:ascii="Arial" w:hAnsi="Arial" w:cs="Arial"/>
          <w:i/>
          <w:lang w:val="sr-Cyrl-RS" w:eastAsia="sr-Latn-RS"/>
        </w:rPr>
        <w:t xml:space="preserve">знаковни </w:t>
      </w:r>
      <w:r w:rsidR="001F1956" w:rsidRPr="00317F2C">
        <w:rPr>
          <w:rFonts w:ascii="Arial" w:hAnsi="Arial" w:cs="Arial"/>
          <w:i/>
          <w:lang w:val="sr-Cyrl-RS" w:eastAsia="sr-Latn-RS"/>
        </w:rPr>
        <w:t>скуп</w:t>
      </w:r>
      <w:r w:rsidR="001F1956" w:rsidRPr="00317F2C">
        <w:rPr>
          <w:rFonts w:ascii="Arial" w:hAnsi="Arial" w:cs="Arial"/>
          <w:lang w:val="sr-Cyrl-RS" w:eastAsia="sr-Latn-RS"/>
        </w:rPr>
        <w:t xml:space="preserve"> означава знаковни скуп који се користи у презентацији, фиксна вредност 1 означава употребу UTF-8 кодног распореда</w:t>
      </w:r>
      <w:r w:rsidR="004948BB" w:rsidRPr="00317F2C">
        <w:rPr>
          <w:rFonts w:ascii="Arial" w:hAnsi="Arial" w:cs="Arial"/>
          <w:lang w:val="sr-Cyrl-RS" w:eastAsia="sr-Latn-RS"/>
        </w:rPr>
        <w:t>.</w:t>
      </w:r>
    </w:p>
    <w:p w14:paraId="6AE54B3B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850EF90" w14:textId="31983835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R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4948BB" w:rsidRPr="00317F2C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рачуна примаоца плаћања </w:t>
      </w:r>
      <w:r w:rsidR="001F1956" w:rsidRPr="00317F2C">
        <w:rPr>
          <w:rFonts w:ascii="Arial" w:hAnsi="Arial" w:cs="Arial"/>
          <w:lang w:val="sr-Cyrl-RS" w:eastAsia="sr-Latn-RS"/>
        </w:rPr>
        <w:t>означава број текућег, односно другог платног рачуна примаоца плаћања у складу с прописима</w:t>
      </w:r>
      <w:r w:rsidR="00B62216" w:rsidRPr="00317F2C">
        <w:rPr>
          <w:rFonts w:ascii="Arial" w:hAnsi="Arial" w:cs="Arial"/>
          <w:lang w:val="sr-Cyrl-RS" w:eastAsia="sr-Latn-RS"/>
        </w:rPr>
        <w:t>, који се уписује</w:t>
      </w:r>
      <w:r w:rsidR="0034482D" w:rsidRPr="00317F2C">
        <w:rPr>
          <w:rFonts w:ascii="Arial" w:hAnsi="Arial" w:cs="Arial"/>
          <w:lang w:val="sr-Cyrl-RS" w:eastAsia="sr-Latn-RS"/>
        </w:rPr>
        <w:t xml:space="preserve"> искључиво</w:t>
      </w:r>
      <w:r w:rsidR="00B62216" w:rsidRPr="00317F2C">
        <w:rPr>
          <w:rFonts w:ascii="Arial" w:hAnsi="Arial" w:cs="Arial"/>
          <w:lang w:val="sr-Cyrl-RS" w:eastAsia="sr-Latn-RS"/>
        </w:rPr>
        <w:t xml:space="preserve"> као низ од 18 </w:t>
      </w:r>
      <w:r w:rsidR="0034482D" w:rsidRPr="00317F2C">
        <w:rPr>
          <w:rFonts w:ascii="Arial" w:hAnsi="Arial" w:cs="Arial"/>
          <w:lang w:val="sr-Cyrl-RS" w:eastAsia="sr-Latn-RS"/>
        </w:rPr>
        <w:t>цифар</w:t>
      </w:r>
      <w:r w:rsidR="001D412D" w:rsidRPr="00317F2C">
        <w:rPr>
          <w:rFonts w:ascii="Arial" w:hAnsi="Arial" w:cs="Arial"/>
          <w:lang w:val="sr-Cyrl-RS" w:eastAsia="sr-Latn-RS"/>
        </w:rPr>
        <w:t>а</w:t>
      </w:r>
      <w:r w:rsidR="004948BB" w:rsidRPr="00317F2C">
        <w:rPr>
          <w:rFonts w:ascii="Arial" w:hAnsi="Arial" w:cs="Arial"/>
          <w:lang w:val="sr-Cyrl-RS" w:eastAsia="sr-Latn-RS"/>
        </w:rPr>
        <w:t>.</w:t>
      </w:r>
    </w:p>
    <w:p w14:paraId="798403AD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588DFD9B" w14:textId="4D3A3001" w:rsidR="00EF42C5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N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4948BB" w:rsidRPr="00317F2C">
        <w:rPr>
          <w:rFonts w:ascii="Arial" w:hAnsi="Arial" w:cs="Arial"/>
          <w:i/>
          <w:lang w:val="sr-Cyrl-RS" w:eastAsia="sr-Latn-RS"/>
        </w:rPr>
        <w:t xml:space="preserve">назив </w:t>
      </w:r>
      <w:r w:rsidR="001F1956" w:rsidRPr="00317F2C">
        <w:rPr>
          <w:rFonts w:ascii="Arial" w:hAnsi="Arial" w:cs="Arial"/>
          <w:i/>
          <w:lang w:val="sr-Cyrl-RS" w:eastAsia="sr-Latn-RS"/>
        </w:rPr>
        <w:t>и седиште примаоца плаћања</w:t>
      </w:r>
      <w:r w:rsidR="001F1956" w:rsidRPr="00317F2C">
        <w:rPr>
          <w:rFonts w:ascii="Arial" w:hAnsi="Arial" w:cs="Arial"/>
          <w:lang w:val="sr-Cyrl-RS" w:eastAsia="sr-Latn-RS"/>
        </w:rPr>
        <w:t xml:space="preserve"> означава пословно име или скраћено пословно име примаоца плаћања, односно његов назив под којим је евидентиран у регистру код надлежног органа</w:t>
      </w:r>
      <w:r w:rsidR="005F128E" w:rsidRPr="00317F2C">
        <w:rPr>
          <w:rFonts w:ascii="Arial" w:hAnsi="Arial" w:cs="Arial"/>
          <w:lang w:val="sr-Cyrl-RS" w:eastAsia="sr-Latn-RS"/>
        </w:rPr>
        <w:t>.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5F128E" w:rsidRPr="00317F2C">
        <w:rPr>
          <w:rFonts w:ascii="Arial" w:hAnsi="Arial" w:cs="Arial"/>
          <w:lang w:val="sr-Cyrl-RS" w:eastAsia="sr-Latn-RS"/>
        </w:rPr>
        <w:t xml:space="preserve">Подаци, опционо, могу обухватити и адресу седишта примаоца плаћања. Подаци </w:t>
      </w:r>
      <w:r w:rsidR="001F1956" w:rsidRPr="00317F2C">
        <w:rPr>
          <w:rFonts w:ascii="Arial" w:hAnsi="Arial" w:cs="Arial"/>
          <w:lang w:val="sr-Cyrl-RS" w:eastAsia="sr-Latn-RS"/>
        </w:rPr>
        <w:t>се наводе редом</w:t>
      </w:r>
      <w:r w:rsidR="005F128E" w:rsidRPr="00317F2C">
        <w:rPr>
          <w:rFonts w:ascii="Arial" w:hAnsi="Arial" w:cs="Arial"/>
          <w:lang w:val="sr-Cyrl-RS" w:eastAsia="sr-Latn-RS"/>
        </w:rPr>
        <w:t xml:space="preserve"> (назив и седиште примаоца плаћања, адреса седишта), </w:t>
      </w:r>
      <w:r w:rsidR="001F1956" w:rsidRPr="00317F2C">
        <w:rPr>
          <w:rFonts w:ascii="Arial" w:hAnsi="Arial" w:cs="Arial"/>
          <w:lang w:val="sr-Cyrl-RS" w:eastAsia="sr-Latn-RS"/>
        </w:rPr>
        <w:t xml:space="preserve">одвојени знаком за нову линију. Код употребе на продајним местима </w:t>
      </w:r>
      <w:r w:rsidR="007632DE" w:rsidRPr="00317F2C">
        <w:rPr>
          <w:rFonts w:ascii="Arial" w:hAnsi="Arial" w:cs="Arial"/>
          <w:lang w:val="sr-Cyrl-RS" w:eastAsia="sr-Latn-RS"/>
        </w:rPr>
        <w:t>трговаца</w:t>
      </w:r>
      <w:r w:rsidR="001F1956" w:rsidRPr="00317F2C">
        <w:rPr>
          <w:rFonts w:ascii="Arial" w:hAnsi="Arial" w:cs="Arial"/>
          <w:lang w:val="sr-Cyrl-RS" w:eastAsia="sr-Latn-RS"/>
        </w:rPr>
        <w:t xml:space="preserve"> користи се</w:t>
      </w:r>
      <w:r w:rsidR="00AE5320" w:rsidRPr="00317F2C">
        <w:rPr>
          <w:rFonts w:ascii="Arial" w:hAnsi="Arial" w:cs="Arial"/>
          <w:lang w:val="sr-Cyrl-RS" w:eastAsia="sr-Latn-RS"/>
        </w:rPr>
        <w:t>, ако је могуће,</w:t>
      </w:r>
      <w:r w:rsidR="001F1956" w:rsidRPr="00317F2C">
        <w:rPr>
          <w:rFonts w:ascii="Arial" w:hAnsi="Arial" w:cs="Arial"/>
          <w:lang w:val="sr-Cyrl-RS" w:eastAsia="sr-Latn-RS"/>
        </w:rPr>
        <w:t xml:space="preserve"> само скраћено пословно име. Уколико назив примаоца плаћања садржи и </w:t>
      </w:r>
      <w:r w:rsidR="00242129" w:rsidRPr="00317F2C">
        <w:rPr>
          <w:rFonts w:ascii="Arial" w:hAnsi="Arial" w:cs="Arial"/>
          <w:lang w:val="sr-Cyrl-RS" w:eastAsia="sr-Latn-RS"/>
        </w:rPr>
        <w:t xml:space="preserve">место </w:t>
      </w:r>
      <w:r w:rsidR="001F1956" w:rsidRPr="00317F2C">
        <w:rPr>
          <w:rFonts w:ascii="Arial" w:hAnsi="Arial" w:cs="Arial"/>
          <w:lang w:val="sr-Cyrl-RS" w:eastAsia="sr-Latn-RS"/>
        </w:rPr>
        <w:t>седишт</w:t>
      </w:r>
      <w:r w:rsidR="00242129" w:rsidRPr="00317F2C">
        <w:rPr>
          <w:rFonts w:ascii="Arial" w:hAnsi="Arial" w:cs="Arial"/>
          <w:lang w:val="sr-Cyrl-RS" w:eastAsia="sr-Latn-RS"/>
        </w:rPr>
        <w:t>а</w:t>
      </w:r>
      <w:r w:rsidR="001F1956" w:rsidRPr="00317F2C">
        <w:rPr>
          <w:rFonts w:ascii="Arial" w:hAnsi="Arial" w:cs="Arial"/>
          <w:lang w:val="sr-Cyrl-RS" w:eastAsia="sr-Latn-RS"/>
        </w:rPr>
        <w:t xml:space="preserve"> тог примаоца</w:t>
      </w:r>
      <w:r w:rsidR="004948BB" w:rsidRPr="00317F2C">
        <w:rPr>
          <w:rFonts w:ascii="Arial" w:hAnsi="Arial" w:cs="Arial"/>
          <w:lang w:val="sr-Cyrl-RS" w:eastAsia="sr-Latn-RS"/>
        </w:rPr>
        <w:t>,</w:t>
      </w:r>
      <w:r w:rsidR="001F1956" w:rsidRPr="00317F2C">
        <w:rPr>
          <w:rFonts w:ascii="Arial" w:hAnsi="Arial" w:cs="Arial"/>
          <w:lang w:val="sr-Cyrl-RS" w:eastAsia="sr-Latn-RS"/>
        </w:rPr>
        <w:t xml:space="preserve"> није потребно </w:t>
      </w:r>
      <w:r w:rsidR="004948BB" w:rsidRPr="00317F2C">
        <w:rPr>
          <w:rFonts w:ascii="Arial" w:hAnsi="Arial" w:cs="Arial"/>
          <w:lang w:val="sr-Cyrl-RS" w:eastAsia="sr-Latn-RS"/>
        </w:rPr>
        <w:t xml:space="preserve">посебно </w:t>
      </w:r>
      <w:r w:rsidR="001F1956" w:rsidRPr="00317F2C">
        <w:rPr>
          <w:rFonts w:ascii="Arial" w:hAnsi="Arial" w:cs="Arial"/>
          <w:lang w:val="sr-Cyrl-RS" w:eastAsia="sr-Latn-RS"/>
        </w:rPr>
        <w:t>наводити седиште</w:t>
      </w:r>
      <w:r w:rsidR="004948BB" w:rsidRPr="00317F2C">
        <w:rPr>
          <w:rFonts w:ascii="Arial" w:hAnsi="Arial" w:cs="Arial"/>
          <w:lang w:val="sr-Cyrl-RS" w:eastAsia="sr-Latn-RS"/>
        </w:rPr>
        <w:t>.</w:t>
      </w:r>
    </w:p>
    <w:p w14:paraId="74032F77" w14:textId="5A470397" w:rsidR="001F1956" w:rsidRPr="00317F2C" w:rsidRDefault="004948BB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 xml:space="preserve"> </w:t>
      </w:r>
    </w:p>
    <w:p w14:paraId="3940E55D" w14:textId="2472358D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I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4948BB" w:rsidRPr="00317F2C">
        <w:rPr>
          <w:rFonts w:ascii="Arial" w:hAnsi="Arial" w:cs="Arial"/>
          <w:i/>
          <w:lang w:val="sr-Cyrl-RS" w:eastAsia="sr-Latn-RS"/>
        </w:rPr>
        <w:t xml:space="preserve">валута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и износ новчаних средстава </w:t>
      </w:r>
      <w:r w:rsidR="001F1956" w:rsidRPr="00317F2C">
        <w:rPr>
          <w:rFonts w:ascii="Arial" w:hAnsi="Arial" w:cs="Arial"/>
          <w:lang w:val="sr-Cyrl-RS" w:eastAsia="sr-Latn-RS"/>
        </w:rPr>
        <w:t xml:space="preserve">представља ознаку РСД и износ за који се обавезно уписује децимални зарез иза кога се не морају писати неважеће децималне нуле </w:t>
      </w:r>
      <w:r w:rsidR="004948BB" w:rsidRPr="00317F2C">
        <w:rPr>
          <w:rFonts w:ascii="Arial" w:hAnsi="Arial" w:cs="Arial"/>
          <w:lang w:val="sr-Cyrl-RS" w:eastAsia="sr-Latn-RS"/>
        </w:rPr>
        <w:t>(нпр.  RSD</w:t>
      </w:r>
      <w:r w:rsidR="001F1956" w:rsidRPr="00317F2C">
        <w:rPr>
          <w:rFonts w:ascii="Arial" w:hAnsi="Arial" w:cs="Arial"/>
          <w:lang w:val="sr-Cyrl-RS" w:eastAsia="sr-Latn-RS"/>
        </w:rPr>
        <w:t>1025,</w:t>
      </w:r>
      <w:r w:rsidR="004948BB" w:rsidRPr="00317F2C">
        <w:rPr>
          <w:rFonts w:ascii="Arial" w:hAnsi="Arial" w:cs="Arial"/>
          <w:lang w:val="sr-Cyrl-RS" w:eastAsia="sr-Latn-RS"/>
        </w:rPr>
        <w:t>).</w:t>
      </w:r>
      <w:r w:rsidR="001F1956" w:rsidRPr="00317F2C">
        <w:rPr>
          <w:rFonts w:ascii="Arial" w:hAnsi="Arial" w:cs="Arial"/>
          <w:lang w:val="sr-Cyrl-RS" w:eastAsia="sr-Latn-RS"/>
        </w:rPr>
        <w:t xml:space="preserve"> Минимални износ налога је RSD0,01</w:t>
      </w:r>
      <w:r w:rsidR="004948BB" w:rsidRPr="00317F2C">
        <w:rPr>
          <w:rFonts w:ascii="Arial" w:hAnsi="Arial" w:cs="Arial"/>
          <w:lang w:val="sr-Cyrl-RS" w:eastAsia="sr-Latn-RS"/>
        </w:rPr>
        <w:t>,</w:t>
      </w:r>
      <w:r w:rsidR="001F1956" w:rsidRPr="00317F2C">
        <w:rPr>
          <w:rFonts w:ascii="Arial" w:hAnsi="Arial" w:cs="Arial"/>
          <w:lang w:val="sr-Cyrl-RS" w:eastAsia="sr-Latn-RS"/>
        </w:rPr>
        <w:t xml:space="preserve"> а максимални износ налога је RSD999999999999,99. При уносу износа не уносе се сепаратори хиљада (.). Није дозвољено изоставити цифру за цело место у износу. На пример: RSD,01 није исправан износ, исправно је RSD0,01</w:t>
      </w:r>
      <w:r w:rsidR="004948BB" w:rsidRPr="00317F2C">
        <w:rPr>
          <w:rFonts w:ascii="Arial" w:hAnsi="Arial" w:cs="Arial"/>
          <w:lang w:val="sr-Cyrl-RS" w:eastAsia="sr-Latn-RS"/>
        </w:rPr>
        <w:t>.</w:t>
      </w:r>
      <w:r w:rsidR="00C62A59" w:rsidRPr="00317F2C">
        <w:rPr>
          <w:rFonts w:ascii="Arial" w:hAnsi="Arial" w:cs="Arial"/>
          <w:lang w:val="sr-Cyrl-RS" w:eastAsia="sr-Latn-RS"/>
        </w:rPr>
        <w:t xml:space="preserve"> Код употребе IPS QR кôда на штампаним рачунима-фактурама, прималац плаћања може у том кôду приказати </w:t>
      </w:r>
      <w:r w:rsidR="004E3321" w:rsidRPr="00317F2C">
        <w:rPr>
          <w:rFonts w:ascii="Arial" w:hAnsi="Arial" w:cs="Arial"/>
          <w:lang w:val="sr-Cyrl-RS" w:eastAsia="sr-Latn-RS"/>
        </w:rPr>
        <w:t xml:space="preserve">и </w:t>
      </w:r>
      <w:r w:rsidR="00C62A59" w:rsidRPr="00317F2C">
        <w:rPr>
          <w:rFonts w:ascii="Arial" w:hAnsi="Arial" w:cs="Arial"/>
          <w:lang w:val="sr-Cyrl-RS" w:eastAsia="sr-Latn-RS"/>
        </w:rPr>
        <w:t>износ 0,00</w:t>
      </w:r>
      <w:r w:rsidR="00025CD0" w:rsidRPr="00317F2C">
        <w:rPr>
          <w:rFonts w:ascii="Arial" w:hAnsi="Arial" w:cs="Arial"/>
          <w:lang w:val="sr-Cyrl-RS" w:eastAsia="sr-Latn-RS"/>
        </w:rPr>
        <w:t xml:space="preserve"> динара (нпр. RSD0,00 или RSD0,)</w:t>
      </w:r>
      <w:r w:rsidR="00C62A59" w:rsidRPr="00317F2C">
        <w:rPr>
          <w:rFonts w:ascii="Arial" w:hAnsi="Arial" w:cs="Arial"/>
          <w:lang w:val="sr-Cyrl-RS" w:eastAsia="sr-Latn-RS"/>
        </w:rPr>
        <w:t>.</w:t>
      </w:r>
    </w:p>
    <w:p w14:paraId="7161A15A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9ABE14D" w14:textId="0E45AA10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O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4948BB" w:rsidRPr="00317F2C">
        <w:rPr>
          <w:rFonts w:ascii="Arial" w:hAnsi="Arial" w:cs="Arial"/>
          <w:i/>
          <w:lang w:val="sr-Cyrl-RS" w:eastAsia="sr-Latn-RS"/>
        </w:rPr>
        <w:t xml:space="preserve">број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рачуна платиоца </w:t>
      </w:r>
      <w:r w:rsidR="001F1956" w:rsidRPr="00317F2C">
        <w:rPr>
          <w:rFonts w:ascii="Arial" w:hAnsi="Arial" w:cs="Arial"/>
          <w:lang w:val="sr-Cyrl-RS" w:eastAsia="sr-Latn-RS"/>
        </w:rPr>
        <w:t>означава број текућег, односно другог платног рачуна платиоца у складу с прописима</w:t>
      </w:r>
      <w:r w:rsidR="00DB0FE0" w:rsidRPr="00317F2C">
        <w:rPr>
          <w:rFonts w:ascii="Arial" w:hAnsi="Arial" w:cs="Arial"/>
          <w:lang w:val="sr-Cyrl-RS" w:eastAsia="sr-Latn-RS"/>
        </w:rPr>
        <w:t>, који се уписује</w:t>
      </w:r>
      <w:r w:rsidR="001D412D" w:rsidRPr="00317F2C">
        <w:rPr>
          <w:rFonts w:ascii="Arial" w:hAnsi="Arial" w:cs="Arial"/>
          <w:lang w:val="sr-Cyrl-RS" w:eastAsia="sr-Latn-RS"/>
        </w:rPr>
        <w:t xml:space="preserve"> искључиво као </w:t>
      </w:r>
      <w:r w:rsidR="00DB0FE0" w:rsidRPr="00317F2C">
        <w:rPr>
          <w:rFonts w:ascii="Arial" w:hAnsi="Arial" w:cs="Arial"/>
          <w:lang w:val="sr-Cyrl-RS" w:eastAsia="sr-Latn-RS"/>
        </w:rPr>
        <w:t xml:space="preserve">низ од 18 </w:t>
      </w:r>
      <w:r w:rsidR="001D412D" w:rsidRPr="00317F2C">
        <w:rPr>
          <w:rFonts w:ascii="Arial" w:hAnsi="Arial" w:cs="Arial"/>
          <w:lang w:val="sr-Cyrl-RS" w:eastAsia="sr-Latn-RS"/>
        </w:rPr>
        <w:t>цифара</w:t>
      </w:r>
      <w:r w:rsidR="004948BB" w:rsidRPr="00317F2C">
        <w:rPr>
          <w:rFonts w:ascii="Arial" w:hAnsi="Arial" w:cs="Arial"/>
          <w:lang w:val="sr-Cyrl-RS" w:eastAsia="sr-Latn-RS"/>
        </w:rPr>
        <w:t>.</w:t>
      </w:r>
    </w:p>
    <w:p w14:paraId="4977F04E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21EF0983" w14:textId="133FA7C9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P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31016A" w:rsidRPr="00317F2C">
        <w:rPr>
          <w:rFonts w:ascii="Arial" w:hAnsi="Arial" w:cs="Arial"/>
          <w:i/>
          <w:lang w:val="sr-Cyrl-RS" w:eastAsia="sr-Latn-RS"/>
        </w:rPr>
        <w:t xml:space="preserve">назив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и седиште платиоца </w:t>
      </w:r>
      <w:r w:rsidR="001F1956" w:rsidRPr="00317F2C">
        <w:rPr>
          <w:rFonts w:ascii="Arial" w:hAnsi="Arial" w:cs="Arial"/>
          <w:lang w:val="sr-Cyrl-RS" w:eastAsia="sr-Latn-RS"/>
        </w:rPr>
        <w:t>представља име и презиме</w:t>
      </w:r>
      <w:r w:rsidR="00A81395" w:rsidRPr="00317F2C">
        <w:rPr>
          <w:rFonts w:ascii="Arial" w:hAnsi="Arial" w:cs="Arial"/>
          <w:lang w:val="sr-Cyrl-RS" w:eastAsia="sr-Latn-RS"/>
        </w:rPr>
        <w:t>, односно назив и седиште платиоца</w:t>
      </w:r>
      <w:r w:rsidR="001F1956" w:rsidRPr="00317F2C">
        <w:rPr>
          <w:rFonts w:ascii="Arial" w:hAnsi="Arial" w:cs="Arial"/>
          <w:lang w:val="sr-Cyrl-RS" w:eastAsia="sr-Latn-RS"/>
        </w:rPr>
        <w:t>, адресу</w:t>
      </w:r>
      <w:r w:rsidR="00A81395" w:rsidRPr="00317F2C">
        <w:rPr>
          <w:rFonts w:ascii="Arial" w:hAnsi="Arial" w:cs="Arial"/>
          <w:lang w:val="sr-Cyrl-RS" w:eastAsia="sr-Latn-RS"/>
        </w:rPr>
        <w:t xml:space="preserve">, односно седиште </w:t>
      </w:r>
      <w:r w:rsidR="001F1956" w:rsidRPr="00317F2C">
        <w:rPr>
          <w:rFonts w:ascii="Arial" w:hAnsi="Arial" w:cs="Arial"/>
          <w:lang w:val="sr-Cyrl-RS" w:eastAsia="sr-Latn-RS"/>
        </w:rPr>
        <w:t xml:space="preserve">платиоца </w:t>
      </w:r>
      <w:r w:rsidR="00A81395" w:rsidRPr="00317F2C">
        <w:rPr>
          <w:rFonts w:ascii="Arial" w:hAnsi="Arial" w:cs="Arial"/>
          <w:lang w:val="sr-Cyrl-RS" w:eastAsia="sr-Latn-RS"/>
        </w:rPr>
        <w:t xml:space="preserve">(адреса седишта платиоца) </w:t>
      </w:r>
      <w:r w:rsidR="001F1956" w:rsidRPr="00317F2C">
        <w:rPr>
          <w:rFonts w:ascii="Arial" w:hAnsi="Arial" w:cs="Arial"/>
          <w:lang w:val="sr-Cyrl-RS" w:eastAsia="sr-Latn-RS"/>
        </w:rPr>
        <w:t xml:space="preserve">који </w:t>
      </w:r>
      <w:r w:rsidR="004E450E" w:rsidRPr="00317F2C">
        <w:rPr>
          <w:rFonts w:ascii="Arial" w:hAnsi="Arial" w:cs="Arial"/>
          <w:lang w:val="sr-Cyrl-RS" w:eastAsia="sr-Latn-RS"/>
        </w:rPr>
        <w:t>се наводе тим редом, одвојени з</w:t>
      </w:r>
      <w:r w:rsidR="001F1956" w:rsidRPr="00317F2C">
        <w:rPr>
          <w:rFonts w:ascii="Arial" w:hAnsi="Arial" w:cs="Arial"/>
          <w:lang w:val="sr-Cyrl-RS" w:eastAsia="sr-Latn-RS"/>
        </w:rPr>
        <w:t>н</w:t>
      </w:r>
      <w:r w:rsidR="004E450E" w:rsidRPr="00317F2C">
        <w:rPr>
          <w:rFonts w:ascii="Arial" w:hAnsi="Arial" w:cs="Arial"/>
          <w:lang w:val="sr-Cyrl-RS" w:eastAsia="sr-Latn-RS"/>
        </w:rPr>
        <w:t>а</w:t>
      </w:r>
      <w:r w:rsidR="001F1956" w:rsidRPr="00317F2C">
        <w:rPr>
          <w:rFonts w:ascii="Arial" w:hAnsi="Arial" w:cs="Arial"/>
          <w:lang w:val="sr-Cyrl-RS" w:eastAsia="sr-Latn-RS"/>
        </w:rPr>
        <w:t>ком за нову линију</w:t>
      </w:r>
      <w:r w:rsidR="0031016A" w:rsidRPr="00317F2C">
        <w:rPr>
          <w:rFonts w:ascii="Arial" w:hAnsi="Arial" w:cs="Arial"/>
          <w:lang w:val="sr-Cyrl-RS" w:eastAsia="sr-Latn-RS"/>
        </w:rPr>
        <w:t>.</w:t>
      </w:r>
    </w:p>
    <w:p w14:paraId="194ACEDC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6A4CA574" w14:textId="48066F1B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SF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31016A" w:rsidRPr="00317F2C">
        <w:rPr>
          <w:rFonts w:ascii="Arial" w:hAnsi="Arial" w:cs="Arial"/>
          <w:i/>
          <w:lang w:val="sr-Cyrl-RS" w:eastAsia="sr-Latn-RS"/>
        </w:rPr>
        <w:t xml:space="preserve">шифра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317F2C">
        <w:rPr>
          <w:rFonts w:ascii="Arial" w:hAnsi="Arial" w:cs="Arial"/>
          <w:lang w:val="sr-Cyrl-RS" w:eastAsia="sr-Latn-RS"/>
        </w:rPr>
        <w:t xml:space="preserve">означава нумерички податак од </w:t>
      </w:r>
      <w:r w:rsidR="0031016A" w:rsidRPr="00317F2C">
        <w:rPr>
          <w:rFonts w:ascii="Arial" w:hAnsi="Arial" w:cs="Arial"/>
          <w:lang w:val="sr-Cyrl-RS" w:eastAsia="sr-Latn-RS"/>
        </w:rPr>
        <w:t xml:space="preserve">три </w:t>
      </w:r>
      <w:r w:rsidR="001F1956" w:rsidRPr="00317F2C">
        <w:rPr>
          <w:rFonts w:ascii="Arial" w:hAnsi="Arial" w:cs="Arial"/>
          <w:lang w:val="sr-Cyrl-RS" w:eastAsia="sr-Latn-RS"/>
        </w:rPr>
        <w:t>цифре</w:t>
      </w:r>
      <w:r w:rsidR="0031016A" w:rsidRPr="00317F2C">
        <w:rPr>
          <w:rFonts w:ascii="Arial" w:hAnsi="Arial" w:cs="Arial"/>
          <w:lang w:val="sr-Cyrl-RS" w:eastAsia="sr-Latn-RS"/>
        </w:rPr>
        <w:t>,</w:t>
      </w:r>
      <w:r w:rsidR="001F1956" w:rsidRPr="00317F2C">
        <w:rPr>
          <w:rFonts w:ascii="Arial" w:hAnsi="Arial" w:cs="Arial"/>
          <w:lang w:val="sr-Cyrl-RS" w:eastAsia="sr-Latn-RS"/>
        </w:rPr>
        <w:t xml:space="preserve"> од којих прва идентификује облик плаћања, а друге две основ плаћања</w:t>
      </w:r>
      <w:r w:rsidR="0031016A" w:rsidRPr="00317F2C">
        <w:rPr>
          <w:rFonts w:ascii="Arial" w:hAnsi="Arial" w:cs="Arial"/>
          <w:lang w:val="sr-Cyrl-RS" w:eastAsia="sr-Latn-RS"/>
        </w:rPr>
        <w:t>.</w:t>
      </w:r>
    </w:p>
    <w:p w14:paraId="65EE7E53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9743C31" w14:textId="2DE97F90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S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317F2C">
        <w:rPr>
          <w:rFonts w:ascii="Arial" w:hAnsi="Arial" w:cs="Arial"/>
          <w:i/>
          <w:lang w:val="sr-Cyrl-RS" w:eastAsia="sr-Latn-RS"/>
        </w:rPr>
        <w:t>с</w:t>
      </w:r>
      <w:r w:rsidR="00317F2C" w:rsidRPr="00317F2C">
        <w:rPr>
          <w:rFonts w:ascii="Arial" w:hAnsi="Arial" w:cs="Arial"/>
          <w:i/>
          <w:lang w:val="sr-Cyrl-RS" w:eastAsia="sr-Latn-RS"/>
        </w:rPr>
        <w:t xml:space="preserve">врха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плаћања </w:t>
      </w:r>
      <w:r w:rsidR="001F1956" w:rsidRPr="00317F2C">
        <w:rPr>
          <w:rFonts w:ascii="Arial" w:hAnsi="Arial" w:cs="Arial"/>
          <w:lang w:val="sr-Cyrl-RS" w:eastAsia="sr-Latn-RS"/>
        </w:rPr>
        <w:t>означава податке о намени и основу преноса новчаних средстава</w:t>
      </w:r>
      <w:r w:rsidR="0031016A" w:rsidRPr="00317F2C">
        <w:rPr>
          <w:rFonts w:ascii="Arial" w:hAnsi="Arial" w:cs="Arial"/>
          <w:lang w:val="sr-Cyrl-RS" w:eastAsia="sr-Latn-RS"/>
        </w:rPr>
        <w:t>.</w:t>
      </w:r>
    </w:p>
    <w:p w14:paraId="09711D08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1B35F09B" w14:textId="14D9298F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M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1F1956" w:rsidRPr="00317F2C">
        <w:rPr>
          <w:rFonts w:ascii="Arial" w:hAnsi="Arial" w:cs="Arial"/>
          <w:i/>
          <w:lang w:val="sr-Cyrl-RS" w:eastAsia="sr-Latn-RS"/>
        </w:rPr>
        <w:t>MCC</w:t>
      </w:r>
      <w:r w:rsidR="001F1956" w:rsidRPr="00317F2C">
        <w:rPr>
          <w:rFonts w:ascii="Arial" w:hAnsi="Arial" w:cs="Arial"/>
          <w:lang w:val="sr-Cyrl-RS" w:eastAsia="sr-Latn-RS"/>
        </w:rPr>
        <w:t xml:space="preserve"> је ознака-к</w:t>
      </w:r>
      <w:r w:rsidR="009C4DC7" w:rsidRPr="00317F2C">
        <w:rPr>
          <w:rFonts w:ascii="Arial" w:hAnsi="Arial" w:cs="Arial"/>
          <w:lang w:val="sr-Cyrl-RS" w:eastAsia="sr-Latn-RS"/>
        </w:rPr>
        <w:t>ô</w:t>
      </w:r>
      <w:r w:rsidR="001F1956" w:rsidRPr="00317F2C">
        <w:rPr>
          <w:rFonts w:ascii="Arial" w:hAnsi="Arial" w:cs="Arial"/>
          <w:lang w:val="sr-Cyrl-RS" w:eastAsia="sr-Latn-RS"/>
        </w:rPr>
        <w:t>д категорије трговца (</w:t>
      </w:r>
      <w:r w:rsidR="0031016A" w:rsidRPr="00317F2C">
        <w:rPr>
          <w:rFonts w:ascii="Arial" w:hAnsi="Arial" w:cs="Arial"/>
          <w:lang w:val="sr-Cyrl-RS" w:eastAsia="sr-Latn-RS"/>
        </w:rPr>
        <w:t>енг.</w:t>
      </w:r>
      <w:r w:rsidR="00A102EB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i/>
          <w:lang w:val="sr-Cyrl-RS" w:eastAsia="sr-Latn-RS"/>
        </w:rPr>
        <w:t>Merchant Code Category</w:t>
      </w:r>
      <w:r w:rsidR="001F1956" w:rsidRPr="00317F2C">
        <w:rPr>
          <w:rFonts w:ascii="Arial" w:hAnsi="Arial" w:cs="Arial"/>
          <w:lang w:val="sr-Cyrl-RS" w:eastAsia="sr-Latn-RS"/>
        </w:rPr>
        <w:t>) у складу с</w:t>
      </w:r>
      <w:r w:rsidR="0031016A" w:rsidRPr="00317F2C">
        <w:rPr>
          <w:rFonts w:ascii="Arial" w:hAnsi="Arial" w:cs="Arial"/>
          <w:lang w:val="sr-Cyrl-RS" w:eastAsia="sr-Latn-RS"/>
        </w:rPr>
        <w:t>а</w:t>
      </w:r>
      <w:r w:rsidR="001F1956" w:rsidRPr="00317F2C">
        <w:rPr>
          <w:rFonts w:ascii="Arial" w:hAnsi="Arial" w:cs="Arial"/>
          <w:lang w:val="sr-Cyrl-RS" w:eastAsia="sr-Latn-RS"/>
        </w:rPr>
        <w:t xml:space="preserve"> ISO 18245. Списак дозвољених к</w:t>
      </w:r>
      <w:r w:rsidR="009C4DC7" w:rsidRPr="00317F2C">
        <w:rPr>
          <w:rFonts w:ascii="Arial" w:hAnsi="Arial" w:cs="Arial"/>
          <w:lang w:val="sr-Cyrl-RS" w:eastAsia="sr-Latn-RS"/>
        </w:rPr>
        <w:t>ô</w:t>
      </w:r>
      <w:r w:rsidR="001F1956" w:rsidRPr="00317F2C">
        <w:rPr>
          <w:rFonts w:ascii="Arial" w:hAnsi="Arial" w:cs="Arial"/>
          <w:lang w:val="sr-Cyrl-RS" w:eastAsia="sr-Latn-RS"/>
        </w:rPr>
        <w:t>дова утврђује се техничком документацијом платног система у којем се извршава инстант трансфер одобрења на основу употребе платног инструмента на продајном месту у којој је дато и упутство за пресликавање тих к</w:t>
      </w:r>
      <w:r w:rsidR="009C4DC7" w:rsidRPr="00317F2C">
        <w:rPr>
          <w:rFonts w:ascii="Arial" w:hAnsi="Arial" w:cs="Arial"/>
          <w:lang w:val="sr-Cyrl-RS" w:eastAsia="sr-Latn-RS"/>
        </w:rPr>
        <w:t>ô</w:t>
      </w:r>
      <w:r w:rsidR="001F1956" w:rsidRPr="00317F2C">
        <w:rPr>
          <w:rFonts w:ascii="Arial" w:hAnsi="Arial" w:cs="Arial"/>
          <w:lang w:val="sr-Cyrl-RS" w:eastAsia="sr-Latn-RS"/>
        </w:rPr>
        <w:t>дова у налог за пренос у том систему</w:t>
      </w:r>
      <w:r w:rsidR="0031016A" w:rsidRPr="00317F2C">
        <w:rPr>
          <w:rFonts w:ascii="Arial" w:hAnsi="Arial" w:cs="Arial"/>
          <w:lang w:val="sr-Cyrl-RS" w:eastAsia="sr-Latn-RS"/>
        </w:rPr>
        <w:t xml:space="preserve">. </w:t>
      </w:r>
    </w:p>
    <w:p w14:paraId="53737E71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10C69A48" w14:textId="71CF74E7" w:rsidR="00EF42C5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JS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317F2C">
        <w:rPr>
          <w:rFonts w:ascii="Arial" w:hAnsi="Arial" w:cs="Arial"/>
          <w:i/>
          <w:lang w:val="sr-Cyrl-RS" w:eastAsia="sr-Latn-RS"/>
        </w:rPr>
        <w:t>ј</w:t>
      </w:r>
      <w:r w:rsidR="00317F2C" w:rsidRPr="00317F2C">
        <w:rPr>
          <w:rFonts w:ascii="Arial" w:hAnsi="Arial" w:cs="Arial"/>
          <w:i/>
          <w:lang w:val="sr-Cyrl-RS" w:eastAsia="sr-Latn-RS"/>
        </w:rPr>
        <w:t xml:space="preserve">еднократна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шифра платиоца </w:t>
      </w:r>
      <w:r w:rsidR="001F1956" w:rsidRPr="00317F2C">
        <w:rPr>
          <w:rFonts w:ascii="Arial" w:hAnsi="Arial" w:cs="Arial"/>
          <w:lang w:val="sr-Cyrl-RS" w:eastAsia="sr-Latn-RS"/>
        </w:rPr>
        <w:t>представља ТОТР вредност (</w:t>
      </w:r>
      <w:r w:rsidR="0031016A" w:rsidRPr="00317F2C">
        <w:rPr>
          <w:rFonts w:ascii="Arial" w:hAnsi="Arial" w:cs="Arial"/>
          <w:lang w:val="sr-Cyrl-RS" w:eastAsia="sr-Latn-RS"/>
        </w:rPr>
        <w:t>енг.</w:t>
      </w:r>
      <w:r w:rsidR="00A102EB" w:rsidRPr="00317F2C">
        <w:rPr>
          <w:rFonts w:ascii="Arial" w:hAnsi="Arial" w:cs="Arial"/>
          <w:i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i/>
          <w:lang w:val="sr-Cyrl-RS" w:eastAsia="sr-Latn-RS"/>
        </w:rPr>
        <w:t>Time-based One Time Password</w:t>
      </w:r>
      <w:r w:rsidR="0031016A" w:rsidRPr="00317F2C">
        <w:rPr>
          <w:rFonts w:ascii="Arial" w:hAnsi="Arial" w:cs="Arial"/>
          <w:i/>
          <w:lang w:val="sr-Cyrl-RS" w:eastAsia="sr-Latn-RS"/>
        </w:rPr>
        <w:t>)</w:t>
      </w:r>
      <w:r w:rsidR="00A102EB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lang w:val="sr-Cyrl-RS" w:eastAsia="sr-Latn-RS"/>
        </w:rPr>
        <w:t xml:space="preserve">– </w:t>
      </w:r>
      <w:r w:rsidR="0031016A" w:rsidRPr="00317F2C">
        <w:rPr>
          <w:rFonts w:ascii="Arial" w:hAnsi="Arial" w:cs="Arial"/>
          <w:lang w:val="sr-Cyrl-RS" w:eastAsia="sr-Latn-RS"/>
        </w:rPr>
        <w:t xml:space="preserve">једнократну шифру </w:t>
      </w:r>
      <w:r w:rsidR="001F1956" w:rsidRPr="00317F2C">
        <w:rPr>
          <w:rFonts w:ascii="Arial" w:hAnsi="Arial" w:cs="Arial"/>
          <w:lang w:val="sr-Cyrl-RS" w:eastAsia="sr-Latn-RS"/>
        </w:rPr>
        <w:t>чије је важење временски ограничено, нп</w:t>
      </w:r>
      <w:r w:rsidR="00A102EB" w:rsidRPr="00317F2C">
        <w:rPr>
          <w:rFonts w:ascii="Arial" w:hAnsi="Arial" w:cs="Arial"/>
          <w:lang w:val="sr-Cyrl-RS" w:eastAsia="sr-Latn-RS"/>
        </w:rPr>
        <w:t xml:space="preserve">р. </w:t>
      </w:r>
      <w:r w:rsidR="0031016A" w:rsidRPr="00317F2C">
        <w:rPr>
          <w:rFonts w:ascii="Arial" w:hAnsi="Arial" w:cs="Arial"/>
          <w:lang w:val="sr-Cyrl-RS" w:eastAsia="sr-Latn-RS"/>
        </w:rPr>
        <w:t xml:space="preserve">пет </w:t>
      </w:r>
      <w:r w:rsidR="00A102EB" w:rsidRPr="00317F2C">
        <w:rPr>
          <w:rFonts w:ascii="Arial" w:hAnsi="Arial" w:cs="Arial"/>
          <w:lang w:val="sr-Cyrl-RS" w:eastAsia="sr-Latn-RS"/>
        </w:rPr>
        <w:t>минута. Једнократну шифру</w:t>
      </w:r>
      <w:r w:rsidR="00731702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lang w:val="sr-Cyrl-RS" w:eastAsia="sr-Latn-RS"/>
        </w:rPr>
        <w:t xml:space="preserve">генерише платиочев пружалац платних услуга, </w:t>
      </w:r>
      <w:r w:rsidR="00F05B54" w:rsidRPr="00317F2C">
        <w:rPr>
          <w:rFonts w:ascii="Arial" w:hAnsi="Arial" w:cs="Arial"/>
          <w:lang w:val="sr-Cyrl-RS" w:eastAsia="sr-Latn-RS"/>
        </w:rPr>
        <w:t xml:space="preserve">која се користи </w:t>
      </w:r>
      <w:r w:rsidR="00731702" w:rsidRPr="00317F2C">
        <w:rPr>
          <w:rFonts w:ascii="Arial" w:hAnsi="Arial" w:cs="Arial"/>
          <w:lang w:val="sr-Cyrl-RS" w:eastAsia="sr-Latn-RS"/>
        </w:rPr>
        <w:t>ради одобравања извршења платне трансакције, у складу с оквирним уговором и прописима</w:t>
      </w:r>
      <w:r w:rsidR="0031016A" w:rsidRPr="00317F2C">
        <w:rPr>
          <w:rFonts w:ascii="Arial" w:hAnsi="Arial" w:cs="Arial"/>
          <w:lang w:val="sr-Cyrl-RS" w:eastAsia="sr-Latn-RS"/>
        </w:rPr>
        <w:t>.</w:t>
      </w:r>
    </w:p>
    <w:p w14:paraId="7F5C24C0" w14:textId="2E197ED8" w:rsidR="001F1956" w:rsidRPr="00317F2C" w:rsidRDefault="0031016A" w:rsidP="00EF42C5">
      <w:pPr>
        <w:spacing w:after="0" w:line="240" w:lineRule="auto"/>
        <w:jc w:val="both"/>
        <w:rPr>
          <w:rFonts w:ascii="Arial" w:hAnsi="Arial" w:cs="Arial"/>
          <w:i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 xml:space="preserve"> </w:t>
      </w:r>
    </w:p>
    <w:p w14:paraId="0CFACDAB" w14:textId="3EC4A799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RO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317F2C">
        <w:rPr>
          <w:rFonts w:ascii="Arial" w:hAnsi="Arial" w:cs="Arial"/>
          <w:i/>
          <w:lang w:val="sr-Cyrl-RS" w:eastAsia="sr-Latn-RS"/>
        </w:rPr>
        <w:t>п</w:t>
      </w:r>
      <w:r w:rsidR="00317F2C" w:rsidRPr="00317F2C">
        <w:rPr>
          <w:rFonts w:ascii="Arial" w:hAnsi="Arial" w:cs="Arial"/>
          <w:i/>
          <w:lang w:val="sr-Cyrl-RS" w:eastAsia="sr-Latn-RS"/>
        </w:rPr>
        <w:t xml:space="preserve">озив 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на број одобрења </w:t>
      </w:r>
      <w:r w:rsidR="001F1956" w:rsidRPr="00317F2C">
        <w:rPr>
          <w:rFonts w:ascii="Arial" w:hAnsi="Arial" w:cs="Arial"/>
          <w:lang w:val="sr-Cyrl-RS" w:eastAsia="sr-Latn-RS"/>
        </w:rPr>
        <w:t>примаоца плаћања означава допунске податке за примаоца плаћања у складу с прописима</w:t>
      </w:r>
      <w:r w:rsidR="00830E51" w:rsidRPr="00317F2C">
        <w:rPr>
          <w:rFonts w:ascii="Arial" w:hAnsi="Arial" w:cs="Arial"/>
          <w:lang w:val="sr-Cyrl-RS" w:eastAsia="sr-Latn-RS"/>
        </w:rPr>
        <w:t>.</w:t>
      </w:r>
      <w:r w:rsidR="00997A9E" w:rsidRPr="00317F2C">
        <w:rPr>
          <w:rFonts w:ascii="Arial" w:hAnsi="Arial" w:cs="Arial"/>
          <w:lang w:val="sr-Cyrl-RS" w:eastAsia="sr-Latn-RS"/>
        </w:rPr>
        <w:t xml:space="preserve"> </w:t>
      </w:r>
      <w:r w:rsidR="004C11EA" w:rsidRPr="00317F2C">
        <w:rPr>
          <w:rFonts w:ascii="Arial" w:hAnsi="Arial" w:cs="Arial"/>
          <w:lang w:val="sr-Cyrl-RS" w:eastAsia="sr-Latn-RS"/>
        </w:rPr>
        <w:t xml:space="preserve">Позив на број </w:t>
      </w:r>
      <w:r w:rsidR="00830E51" w:rsidRPr="00317F2C">
        <w:rPr>
          <w:rFonts w:ascii="Arial" w:hAnsi="Arial" w:cs="Arial"/>
          <w:lang w:val="sr-Cyrl-RS" w:eastAsia="sr-Latn-RS"/>
        </w:rPr>
        <w:t xml:space="preserve">одобрења </w:t>
      </w:r>
      <w:r w:rsidR="004C11EA" w:rsidRPr="00317F2C">
        <w:rPr>
          <w:rFonts w:ascii="Arial" w:hAnsi="Arial" w:cs="Arial"/>
          <w:lang w:val="sr-Cyrl-RS" w:eastAsia="sr-Latn-RS"/>
        </w:rPr>
        <w:t xml:space="preserve">обухвата и </w:t>
      </w:r>
      <w:r w:rsidR="00E27C08" w:rsidRPr="00317F2C">
        <w:rPr>
          <w:rFonts w:ascii="Arial" w:hAnsi="Arial" w:cs="Arial"/>
          <w:lang w:val="sr-Cyrl-RS" w:eastAsia="sr-Latn-RS"/>
        </w:rPr>
        <w:t xml:space="preserve">број </w:t>
      </w:r>
      <w:r w:rsidR="004C11EA" w:rsidRPr="00317F2C">
        <w:rPr>
          <w:rFonts w:ascii="Arial" w:hAnsi="Arial" w:cs="Arial"/>
          <w:lang w:val="sr-Cyrl-RS" w:eastAsia="sr-Latn-RS"/>
        </w:rPr>
        <w:t>модел</w:t>
      </w:r>
      <w:r w:rsidR="00E27C08" w:rsidRPr="00317F2C">
        <w:rPr>
          <w:rFonts w:ascii="Arial" w:hAnsi="Arial" w:cs="Arial"/>
          <w:lang w:val="sr-Cyrl-RS" w:eastAsia="sr-Latn-RS"/>
        </w:rPr>
        <w:t xml:space="preserve">а </w:t>
      </w:r>
      <w:r w:rsidR="004C11EA" w:rsidRPr="00317F2C">
        <w:rPr>
          <w:rFonts w:ascii="Arial" w:hAnsi="Arial" w:cs="Arial"/>
          <w:lang w:val="sr-Cyrl-RS" w:eastAsia="sr-Latn-RS"/>
        </w:rPr>
        <w:t xml:space="preserve">који се уписује </w:t>
      </w:r>
      <w:r w:rsidR="00830E51" w:rsidRPr="00317F2C">
        <w:rPr>
          <w:rFonts w:ascii="Arial" w:hAnsi="Arial" w:cs="Arial"/>
          <w:lang w:val="sr-Cyrl-RS" w:eastAsia="sr-Latn-RS"/>
        </w:rPr>
        <w:t xml:space="preserve">испред </w:t>
      </w:r>
      <w:r w:rsidR="0020573B" w:rsidRPr="00317F2C">
        <w:rPr>
          <w:rFonts w:ascii="Arial" w:hAnsi="Arial" w:cs="Arial"/>
          <w:lang w:val="sr-Cyrl-RS" w:eastAsia="sr-Latn-RS"/>
        </w:rPr>
        <w:t xml:space="preserve">садржаја </w:t>
      </w:r>
      <w:r w:rsidR="00830E51" w:rsidRPr="00317F2C">
        <w:rPr>
          <w:rFonts w:ascii="Arial" w:hAnsi="Arial" w:cs="Arial"/>
          <w:lang w:val="sr-Cyrl-RS" w:eastAsia="sr-Latn-RS"/>
        </w:rPr>
        <w:t>позива на број одобрења</w:t>
      </w:r>
      <w:r w:rsidR="004C11EA" w:rsidRPr="00317F2C">
        <w:rPr>
          <w:rFonts w:ascii="Arial" w:hAnsi="Arial" w:cs="Arial"/>
          <w:lang w:val="sr-Cyrl-RS" w:eastAsia="sr-Latn-RS"/>
        </w:rPr>
        <w:t xml:space="preserve">. Ако позив на број није утврђен </w:t>
      </w:r>
      <w:r w:rsidR="00E27C08" w:rsidRPr="00317F2C">
        <w:rPr>
          <w:rFonts w:ascii="Arial" w:hAnsi="Arial" w:cs="Arial"/>
          <w:lang w:val="sr-Cyrl-RS" w:eastAsia="sr-Latn-RS"/>
        </w:rPr>
        <w:t xml:space="preserve">ни </w:t>
      </w:r>
      <w:r w:rsidR="004C11EA" w:rsidRPr="00317F2C">
        <w:rPr>
          <w:rFonts w:ascii="Arial" w:hAnsi="Arial" w:cs="Arial"/>
          <w:lang w:val="sr-Cyrl-RS" w:eastAsia="sr-Latn-RS"/>
        </w:rPr>
        <w:t xml:space="preserve">према </w:t>
      </w:r>
      <w:r w:rsidR="00E27C08" w:rsidRPr="00317F2C">
        <w:rPr>
          <w:rFonts w:ascii="Arial" w:hAnsi="Arial" w:cs="Arial"/>
          <w:lang w:val="sr-Cyrl-RS" w:eastAsia="sr-Latn-RS"/>
        </w:rPr>
        <w:t>једном</w:t>
      </w:r>
      <w:r w:rsidR="004C11EA" w:rsidRPr="00317F2C">
        <w:rPr>
          <w:rFonts w:ascii="Arial" w:hAnsi="Arial" w:cs="Arial"/>
          <w:lang w:val="sr-Cyrl-RS" w:eastAsia="sr-Latn-RS"/>
        </w:rPr>
        <w:t xml:space="preserve"> моделу </w:t>
      </w:r>
      <w:r w:rsidR="00830E51" w:rsidRPr="00317F2C">
        <w:rPr>
          <w:rFonts w:ascii="Arial" w:hAnsi="Arial" w:cs="Arial"/>
          <w:lang w:val="sr-Cyrl-RS" w:eastAsia="sr-Latn-RS"/>
        </w:rPr>
        <w:t>(нпр. позив на број одобрења је 1234)</w:t>
      </w:r>
      <w:r w:rsidR="00317F2C">
        <w:rPr>
          <w:rFonts w:ascii="Arial" w:hAnsi="Arial" w:cs="Arial"/>
          <w:lang w:val="sr-Cyrl-RS" w:eastAsia="sr-Latn-RS"/>
        </w:rPr>
        <w:t>,</w:t>
      </w:r>
      <w:r w:rsidR="00830E51" w:rsidRPr="00317F2C">
        <w:rPr>
          <w:rFonts w:ascii="Arial" w:hAnsi="Arial" w:cs="Arial"/>
          <w:lang w:val="sr-Cyrl-RS" w:eastAsia="sr-Latn-RS"/>
        </w:rPr>
        <w:t xml:space="preserve"> </w:t>
      </w:r>
      <w:r w:rsidR="004C11EA" w:rsidRPr="00317F2C">
        <w:rPr>
          <w:rFonts w:ascii="Arial" w:hAnsi="Arial" w:cs="Arial"/>
          <w:lang w:val="sr-Cyrl-RS" w:eastAsia="sr-Latn-RS"/>
        </w:rPr>
        <w:t xml:space="preserve">тада се уписују две водеће нуле (нпр. </w:t>
      </w:r>
      <w:r w:rsidR="004C11EA" w:rsidRPr="00317F2C">
        <w:rPr>
          <w:rFonts w:ascii="Arial" w:hAnsi="Arial" w:cs="Arial"/>
          <w:b/>
          <w:lang w:val="sr-Cyrl-RS" w:eastAsia="sr-Latn-RS"/>
        </w:rPr>
        <w:t>00</w:t>
      </w:r>
      <w:r w:rsidR="004C11EA" w:rsidRPr="00317F2C">
        <w:rPr>
          <w:rFonts w:ascii="Arial" w:hAnsi="Arial" w:cs="Arial"/>
          <w:lang w:val="sr-Cyrl-RS" w:eastAsia="sr-Latn-RS"/>
        </w:rPr>
        <w:t>1234). Ако је позив на број утврђен према моделу 97</w:t>
      </w:r>
      <w:r w:rsidR="00317F2C">
        <w:rPr>
          <w:rFonts w:ascii="Arial" w:hAnsi="Arial" w:cs="Arial"/>
          <w:lang w:val="sr-Cyrl-RS" w:eastAsia="sr-Latn-RS"/>
        </w:rPr>
        <w:t>,</w:t>
      </w:r>
      <w:r w:rsidR="004C11EA" w:rsidRPr="00317F2C">
        <w:rPr>
          <w:rFonts w:ascii="Arial" w:hAnsi="Arial" w:cs="Arial"/>
          <w:lang w:val="sr-Cyrl-RS" w:eastAsia="sr-Latn-RS"/>
        </w:rPr>
        <w:t xml:space="preserve"> </w:t>
      </w:r>
      <w:r w:rsidR="0020573B" w:rsidRPr="00317F2C">
        <w:rPr>
          <w:rFonts w:ascii="Arial" w:hAnsi="Arial" w:cs="Arial"/>
          <w:lang w:val="sr-Cyrl-RS" w:eastAsia="sr-Latn-RS"/>
        </w:rPr>
        <w:t xml:space="preserve">садржај </w:t>
      </w:r>
      <w:r w:rsidR="004C11EA" w:rsidRPr="00317F2C">
        <w:rPr>
          <w:rFonts w:ascii="Arial" w:hAnsi="Arial" w:cs="Arial"/>
          <w:lang w:val="sr-Cyrl-RS" w:eastAsia="sr-Latn-RS"/>
        </w:rPr>
        <w:t>позив</w:t>
      </w:r>
      <w:r w:rsidR="0020573B" w:rsidRPr="00317F2C">
        <w:rPr>
          <w:rFonts w:ascii="Arial" w:hAnsi="Arial" w:cs="Arial"/>
          <w:lang w:val="sr-Cyrl-RS" w:eastAsia="sr-Latn-RS"/>
        </w:rPr>
        <w:t>а</w:t>
      </w:r>
      <w:r w:rsidR="004C11EA" w:rsidRPr="00317F2C">
        <w:rPr>
          <w:rFonts w:ascii="Arial" w:hAnsi="Arial" w:cs="Arial"/>
          <w:lang w:val="sr-Cyrl-RS" w:eastAsia="sr-Latn-RS"/>
        </w:rPr>
        <w:t xml:space="preserve"> на број уписује </w:t>
      </w:r>
      <w:r w:rsidR="0020573B" w:rsidRPr="00317F2C">
        <w:rPr>
          <w:rFonts w:ascii="Arial" w:hAnsi="Arial" w:cs="Arial"/>
          <w:lang w:val="sr-Cyrl-RS" w:eastAsia="sr-Latn-RS"/>
        </w:rPr>
        <w:t xml:space="preserve">се </w:t>
      </w:r>
      <w:r w:rsidR="004C11EA" w:rsidRPr="00317F2C">
        <w:rPr>
          <w:rFonts w:ascii="Arial" w:hAnsi="Arial" w:cs="Arial"/>
          <w:lang w:val="sr-Cyrl-RS" w:eastAsia="sr-Latn-RS"/>
        </w:rPr>
        <w:t xml:space="preserve">искључиво у низу без цртица, односно размака (нпр. </w:t>
      </w:r>
      <w:r w:rsidR="0020573B" w:rsidRPr="00317F2C">
        <w:rPr>
          <w:rFonts w:ascii="Arial" w:hAnsi="Arial" w:cs="Arial"/>
          <w:lang w:val="sr-Cyrl-RS" w:eastAsia="sr-Latn-RS"/>
        </w:rPr>
        <w:t xml:space="preserve">позив на број одобрења </w:t>
      </w:r>
      <w:r w:rsidR="004C11EA" w:rsidRPr="00317F2C">
        <w:rPr>
          <w:rFonts w:ascii="Arial" w:hAnsi="Arial" w:cs="Arial"/>
          <w:b/>
          <w:lang w:val="sr-Cyrl-RS" w:eastAsia="sr-Latn-RS"/>
        </w:rPr>
        <w:t>97</w:t>
      </w:r>
      <w:r w:rsidR="004C11EA" w:rsidRPr="00317F2C">
        <w:rPr>
          <w:rFonts w:ascii="Arial" w:hAnsi="Arial" w:cs="Arial"/>
          <w:u w:val="single"/>
          <w:lang w:val="sr-Cyrl-RS" w:eastAsia="sr-Latn-RS"/>
        </w:rPr>
        <w:t>14</w:t>
      </w:r>
      <w:r w:rsidR="004C11EA" w:rsidRPr="00317F2C">
        <w:rPr>
          <w:rFonts w:ascii="Arial" w:hAnsi="Arial" w:cs="Arial"/>
          <w:lang w:val="sr-Cyrl-RS" w:eastAsia="sr-Latn-RS"/>
        </w:rPr>
        <w:t>123412</w:t>
      </w:r>
      <w:r w:rsidR="00EC7A27" w:rsidRPr="00317F2C">
        <w:rPr>
          <w:rFonts w:ascii="Arial" w:hAnsi="Arial" w:cs="Arial"/>
          <w:lang w:val="sr-Cyrl-RS" w:eastAsia="sr-Latn-RS"/>
        </w:rPr>
        <w:t xml:space="preserve">, у </w:t>
      </w:r>
      <w:r w:rsidR="009F3BDA" w:rsidRPr="00317F2C">
        <w:rPr>
          <w:rFonts w:ascii="Arial" w:hAnsi="Arial" w:cs="Arial"/>
          <w:lang w:val="sr-Cyrl-RS" w:eastAsia="sr-Latn-RS"/>
        </w:rPr>
        <w:t>којем</w:t>
      </w:r>
      <w:r w:rsidR="00EC7A27" w:rsidRPr="00317F2C">
        <w:rPr>
          <w:rFonts w:ascii="Arial" w:hAnsi="Arial" w:cs="Arial"/>
          <w:lang w:val="sr-Cyrl-RS" w:eastAsia="sr-Latn-RS"/>
        </w:rPr>
        <w:t xml:space="preserve"> је </w:t>
      </w:r>
      <w:r w:rsidR="004C11EA" w:rsidRPr="00317F2C">
        <w:rPr>
          <w:rFonts w:ascii="Arial" w:hAnsi="Arial" w:cs="Arial"/>
          <w:lang w:val="sr-Cyrl-RS" w:eastAsia="sr-Latn-RS"/>
        </w:rPr>
        <w:t xml:space="preserve">97 број модела, </w:t>
      </w:r>
      <w:r w:rsidR="00DC2528" w:rsidRPr="00317F2C">
        <w:rPr>
          <w:rFonts w:ascii="Arial" w:hAnsi="Arial" w:cs="Arial"/>
          <w:lang w:val="sr-Cyrl-RS" w:eastAsia="sr-Latn-RS"/>
        </w:rPr>
        <w:t xml:space="preserve">а </w:t>
      </w:r>
      <w:r w:rsidR="004C11EA" w:rsidRPr="00317F2C">
        <w:rPr>
          <w:rFonts w:ascii="Arial" w:hAnsi="Arial" w:cs="Arial"/>
          <w:lang w:val="sr-Cyrl-RS" w:eastAsia="sr-Latn-RS"/>
        </w:rPr>
        <w:t>14</w:t>
      </w:r>
      <w:r w:rsidR="00E27C08" w:rsidRPr="00317F2C">
        <w:rPr>
          <w:rFonts w:ascii="Arial" w:hAnsi="Arial" w:cs="Arial"/>
          <w:lang w:val="sr-Cyrl-RS" w:eastAsia="sr-Latn-RS"/>
        </w:rPr>
        <w:t xml:space="preserve"> је контролни број</w:t>
      </w:r>
      <w:r w:rsidR="004C11EA" w:rsidRPr="00317F2C">
        <w:rPr>
          <w:rFonts w:ascii="Arial" w:hAnsi="Arial" w:cs="Arial"/>
          <w:lang w:val="sr-Cyrl-RS" w:eastAsia="sr-Latn-RS"/>
        </w:rPr>
        <w:t xml:space="preserve"> </w:t>
      </w:r>
      <w:r w:rsidR="00DC2528" w:rsidRPr="00317F2C">
        <w:rPr>
          <w:rFonts w:ascii="Arial" w:hAnsi="Arial" w:cs="Arial"/>
          <w:lang w:val="sr-Cyrl-RS" w:eastAsia="sr-Latn-RS"/>
        </w:rPr>
        <w:t xml:space="preserve">који је у складу с прописима </w:t>
      </w:r>
      <w:r w:rsidR="00E27C08" w:rsidRPr="00317F2C">
        <w:rPr>
          <w:rFonts w:ascii="Arial" w:hAnsi="Arial" w:cs="Arial"/>
          <w:lang w:val="sr-Cyrl-RS" w:eastAsia="sr-Latn-RS"/>
        </w:rPr>
        <w:t xml:space="preserve">израчунат </w:t>
      </w:r>
      <w:r w:rsidR="004C11EA" w:rsidRPr="00317F2C">
        <w:rPr>
          <w:rFonts w:ascii="Arial" w:hAnsi="Arial" w:cs="Arial"/>
          <w:lang w:val="sr-Cyrl-RS" w:eastAsia="sr-Latn-RS"/>
        </w:rPr>
        <w:t>по моделу 97 за низ 123412</w:t>
      </w:r>
      <w:r w:rsidR="00DC2528" w:rsidRPr="00317F2C">
        <w:rPr>
          <w:rFonts w:ascii="Arial" w:hAnsi="Arial" w:cs="Arial"/>
          <w:lang w:val="sr-Cyrl-RS" w:eastAsia="sr-Latn-RS"/>
        </w:rPr>
        <w:t>)</w:t>
      </w:r>
      <w:r w:rsidR="005D4C6F" w:rsidRPr="00317F2C">
        <w:rPr>
          <w:rFonts w:ascii="Arial" w:hAnsi="Arial" w:cs="Arial"/>
          <w:lang w:val="sr-Cyrl-RS" w:eastAsia="sr-Latn-RS"/>
        </w:rPr>
        <w:t>.</w:t>
      </w:r>
    </w:p>
    <w:p w14:paraId="2323F146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0CB0CC9A" w14:textId="195E5ECB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RL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317F2C">
        <w:rPr>
          <w:rFonts w:ascii="Arial" w:hAnsi="Arial" w:cs="Arial"/>
          <w:i/>
          <w:lang w:val="sr-Cyrl-RS" w:eastAsia="sr-Latn-RS"/>
        </w:rPr>
        <w:t>р</w:t>
      </w:r>
      <w:r w:rsidR="001F1956" w:rsidRPr="00317F2C">
        <w:rPr>
          <w:rFonts w:ascii="Arial" w:hAnsi="Arial" w:cs="Arial"/>
          <w:i/>
          <w:lang w:val="sr-Cyrl-RS" w:eastAsia="sr-Latn-RS"/>
        </w:rPr>
        <w:t xml:space="preserve">еференца примаоца плаћања </w:t>
      </w:r>
      <w:r w:rsidR="001F1956" w:rsidRPr="00317F2C">
        <w:rPr>
          <w:rFonts w:ascii="Arial" w:hAnsi="Arial" w:cs="Arial"/>
          <w:lang w:val="sr-Cyrl-RS" w:eastAsia="sr-Latn-RS"/>
        </w:rPr>
        <w:t>означава допунске податке за платиоца/примаоца плаћања у слободној форми</w:t>
      </w:r>
      <w:r w:rsidR="0031016A" w:rsidRPr="00317F2C">
        <w:rPr>
          <w:rFonts w:ascii="Arial" w:hAnsi="Arial" w:cs="Arial"/>
          <w:lang w:val="sr-Cyrl-RS" w:eastAsia="sr-Latn-RS"/>
        </w:rPr>
        <w:t>.</w:t>
      </w:r>
    </w:p>
    <w:p w14:paraId="34EBC4E0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75A5DB40" w14:textId="54674CCA" w:rsidR="001F1956" w:rsidRPr="00317F2C" w:rsidRDefault="00F23DF3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>Таг</w:t>
      </w:r>
      <w:r w:rsidR="001F1956" w:rsidRPr="00317F2C">
        <w:rPr>
          <w:rFonts w:ascii="Arial" w:hAnsi="Arial" w:cs="Arial"/>
          <w:lang w:val="sr-Cyrl-RS" w:eastAsia="sr-Latn-RS"/>
        </w:rPr>
        <w:t xml:space="preserve"> </w:t>
      </w:r>
      <w:r w:rsidR="001F1956" w:rsidRPr="00317F2C">
        <w:rPr>
          <w:rFonts w:ascii="Arial" w:hAnsi="Arial" w:cs="Arial"/>
          <w:b/>
          <w:lang w:val="sr-Cyrl-RS" w:eastAsia="sr-Latn-RS"/>
        </w:rPr>
        <w:t>RP</w:t>
      </w:r>
      <w:r w:rsidR="001F1956" w:rsidRPr="00317F2C">
        <w:rPr>
          <w:rFonts w:ascii="Arial" w:hAnsi="Arial" w:cs="Arial"/>
          <w:lang w:val="sr-Cyrl-RS" w:eastAsia="sr-Latn-RS"/>
        </w:rPr>
        <w:t xml:space="preserve">: </w:t>
      </w:r>
      <w:r w:rsidR="00317F2C">
        <w:rPr>
          <w:rFonts w:ascii="Arial" w:hAnsi="Arial" w:cs="Arial"/>
          <w:i/>
          <w:lang w:val="sr-Cyrl-RS"/>
        </w:rPr>
        <w:t>р</w:t>
      </w:r>
      <w:r w:rsidR="00317F2C" w:rsidRPr="00317F2C">
        <w:rPr>
          <w:rFonts w:ascii="Arial" w:hAnsi="Arial" w:cs="Arial"/>
          <w:i/>
          <w:lang w:val="sr-Cyrl-RS"/>
        </w:rPr>
        <w:t xml:space="preserve">еференца </w:t>
      </w:r>
      <w:r w:rsidR="001F1956" w:rsidRPr="00317F2C">
        <w:rPr>
          <w:rFonts w:ascii="Arial" w:hAnsi="Arial" w:cs="Arial"/>
          <w:i/>
          <w:lang w:val="sr-Cyrl-RS"/>
        </w:rPr>
        <w:t xml:space="preserve">која идентификује трансакцију на продајном месту </w:t>
      </w:r>
      <w:r w:rsidR="001F1956" w:rsidRPr="00317F2C">
        <w:rPr>
          <w:rFonts w:ascii="Arial" w:hAnsi="Arial" w:cs="Arial"/>
          <w:lang w:val="sr-Cyrl-RS"/>
        </w:rPr>
        <w:t>представља јединствени идентификатор самог плаћања, укупне дужине 19 карактера у следећем формату</w:t>
      </w:r>
      <w:r w:rsidR="001F1956" w:rsidRPr="00317F2C">
        <w:rPr>
          <w:rFonts w:ascii="Arial" w:hAnsi="Arial" w:cs="Arial"/>
          <w:lang w:val="sr-Cyrl-RS" w:eastAsia="sr-Latn-RS"/>
        </w:rPr>
        <w:t>: [TID 8a</w:t>
      </w:r>
      <w:r w:rsidR="00DB7C01" w:rsidRPr="00317F2C">
        <w:rPr>
          <w:rFonts w:ascii="Arial" w:hAnsi="Arial" w:cs="Arial"/>
          <w:lang w:val="sr-Cyrl-RS" w:eastAsia="sr-Latn-RS"/>
        </w:rPr>
        <w:t>n</w:t>
      </w:r>
      <w:r w:rsidR="001F1956" w:rsidRPr="00317F2C">
        <w:rPr>
          <w:rFonts w:ascii="Arial" w:hAnsi="Arial" w:cs="Arial"/>
          <w:lang w:val="sr-Cyrl-RS" w:eastAsia="sr-Latn-RS"/>
        </w:rPr>
        <w:t>][Year 2n][Julian day – redni broj dana u godini 3n][Transaction number 6n</w:t>
      </w:r>
      <w:r w:rsidR="0031016A" w:rsidRPr="00317F2C">
        <w:rPr>
          <w:rFonts w:ascii="Arial" w:hAnsi="Arial" w:cs="Arial"/>
          <w:lang w:val="sr-Cyrl-RS" w:eastAsia="sr-Latn-RS"/>
        </w:rPr>
        <w:t>].</w:t>
      </w:r>
      <w:r w:rsidR="0055599D" w:rsidRPr="00317F2C">
        <w:rPr>
          <w:rFonts w:ascii="Arial" w:hAnsi="Arial" w:cs="Arial"/>
          <w:lang w:val="sr-Cyrl-RS" w:eastAsia="sr-Latn-RS"/>
        </w:rPr>
        <w:t xml:space="preserve"> </w:t>
      </w:r>
      <w:r w:rsidR="00394141" w:rsidRPr="00317F2C">
        <w:rPr>
          <w:rFonts w:ascii="Arial" w:hAnsi="Arial" w:cs="Arial"/>
          <w:lang w:val="sr-Cyrl-RS" w:eastAsia="sr-Latn-RS"/>
        </w:rPr>
        <w:t>Сваки део наведене референце мора имати утврђен број карактера</w:t>
      </w:r>
      <w:r w:rsidR="00317F2C">
        <w:rPr>
          <w:rFonts w:ascii="Arial" w:hAnsi="Arial" w:cs="Arial"/>
          <w:lang w:val="sr-Cyrl-RS" w:eastAsia="sr-Latn-RS"/>
        </w:rPr>
        <w:t>,</w:t>
      </w:r>
      <w:r w:rsidR="00394141" w:rsidRPr="00317F2C">
        <w:rPr>
          <w:rFonts w:ascii="Arial" w:hAnsi="Arial" w:cs="Arial"/>
          <w:lang w:val="sr-Cyrl-RS" w:eastAsia="sr-Latn-RS"/>
        </w:rPr>
        <w:t xml:space="preserve"> тако да се обавезно уписују и водеће нуле.  </w:t>
      </w:r>
    </w:p>
    <w:p w14:paraId="53EC92ED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76D92600" w14:textId="46EBCFF9" w:rsidR="001F1956" w:rsidRPr="00317F2C" w:rsidRDefault="001F1956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 xml:space="preserve">Поља означена као непроменљива пружалац платних услуга не сме мењати након очитавања </w:t>
      </w:r>
      <w:r w:rsidR="006A520B" w:rsidRPr="00317F2C">
        <w:rPr>
          <w:rFonts w:ascii="Arial" w:hAnsi="Arial" w:cs="Arial"/>
          <w:lang w:val="sr-Cyrl-RS" w:eastAsia="sr-Latn-RS"/>
        </w:rPr>
        <w:t xml:space="preserve">IPS </w:t>
      </w:r>
      <w:r w:rsidRPr="00317F2C">
        <w:rPr>
          <w:rFonts w:ascii="Arial" w:hAnsi="Arial" w:cs="Arial"/>
          <w:lang w:val="sr-Cyrl-RS" w:eastAsia="sr-Latn-RS"/>
        </w:rPr>
        <w:t>QR к</w:t>
      </w:r>
      <w:r w:rsidR="009C4DC7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lang w:val="sr-Cyrl-RS" w:eastAsia="sr-Latn-RS"/>
        </w:rPr>
        <w:t xml:space="preserve">да. </w:t>
      </w:r>
    </w:p>
    <w:p w14:paraId="35CD67DD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0393C2AB" w14:textId="3292DEBA" w:rsidR="001F1956" w:rsidRPr="00317F2C" w:rsidRDefault="001F1956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  <w:r w:rsidRPr="00317F2C">
        <w:rPr>
          <w:rFonts w:ascii="Arial" w:hAnsi="Arial" w:cs="Arial"/>
          <w:lang w:val="sr-Cyrl-RS" w:eastAsia="sr-Latn-RS"/>
        </w:rPr>
        <w:t xml:space="preserve">Изузетак од овог правила је код учитаног износа на одштампаним рачунима-фактурама, означено као М(p) – обавезно </w:t>
      </w:r>
      <w:r w:rsidR="00DC16CF" w:rsidRPr="00317F2C">
        <w:rPr>
          <w:rFonts w:ascii="Arial" w:hAnsi="Arial" w:cs="Arial"/>
          <w:lang w:val="sr-Cyrl-RS" w:eastAsia="sr-Latn-RS"/>
        </w:rPr>
        <w:t>(</w:t>
      </w:r>
      <w:r w:rsidRPr="00317F2C">
        <w:rPr>
          <w:rFonts w:ascii="Arial" w:hAnsi="Arial" w:cs="Arial"/>
          <w:lang w:val="sr-Cyrl-RS" w:eastAsia="sr-Latn-RS"/>
        </w:rPr>
        <w:t>променљиво</w:t>
      </w:r>
      <w:r w:rsidR="00DC16CF" w:rsidRPr="00317F2C">
        <w:rPr>
          <w:rFonts w:ascii="Arial" w:hAnsi="Arial" w:cs="Arial"/>
          <w:lang w:val="sr-Cyrl-RS" w:eastAsia="sr-Latn-RS"/>
        </w:rPr>
        <w:t>)</w:t>
      </w:r>
      <w:r w:rsidRPr="00317F2C">
        <w:rPr>
          <w:rFonts w:ascii="Arial" w:hAnsi="Arial" w:cs="Arial"/>
          <w:lang w:val="sr-Cyrl-RS" w:eastAsia="sr-Latn-RS"/>
        </w:rPr>
        <w:t>. Такође</w:t>
      </w:r>
      <w:r w:rsidR="00317F2C">
        <w:rPr>
          <w:rFonts w:ascii="Arial" w:hAnsi="Arial" w:cs="Arial"/>
          <w:lang w:val="sr-Cyrl-RS" w:eastAsia="sr-Latn-RS"/>
        </w:rPr>
        <w:t>,</w:t>
      </w:r>
      <w:r w:rsidRPr="00317F2C">
        <w:rPr>
          <w:rFonts w:ascii="Arial" w:hAnsi="Arial" w:cs="Arial"/>
          <w:lang w:val="sr-Cyrl-RS" w:eastAsia="sr-Latn-RS"/>
        </w:rPr>
        <w:t xml:space="preserve"> код презентовања</w:t>
      </w:r>
      <w:r w:rsidR="006A520B" w:rsidRPr="00317F2C">
        <w:rPr>
          <w:rFonts w:ascii="Arial" w:hAnsi="Arial" w:cs="Arial"/>
          <w:lang w:val="sr-Cyrl-RS" w:eastAsia="sr-Latn-RS"/>
        </w:rPr>
        <w:t xml:space="preserve"> IPS</w:t>
      </w:r>
      <w:r w:rsidRPr="00317F2C">
        <w:rPr>
          <w:rFonts w:ascii="Arial" w:hAnsi="Arial"/>
          <w:lang w:val="sr-Cyrl-RS"/>
        </w:rPr>
        <w:t xml:space="preserve"> </w:t>
      </w:r>
      <w:r w:rsidRPr="00317F2C">
        <w:rPr>
          <w:rFonts w:ascii="Arial" w:hAnsi="Arial" w:cs="Arial"/>
          <w:lang w:val="sr-Cyrl-RS" w:eastAsia="sr-Latn-RS"/>
        </w:rPr>
        <w:t>QR к</w:t>
      </w:r>
      <w:r w:rsidR="009C4DC7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lang w:val="sr-Cyrl-RS" w:eastAsia="sr-Latn-RS"/>
        </w:rPr>
        <w:t xml:space="preserve">да од стране </w:t>
      </w:r>
      <w:r w:rsidR="007F27B7" w:rsidRPr="00317F2C">
        <w:rPr>
          <w:rFonts w:ascii="Arial" w:hAnsi="Arial" w:cs="Arial"/>
          <w:lang w:val="sr-Cyrl-RS" w:eastAsia="sr-Latn-RS"/>
        </w:rPr>
        <w:t>платиоца (</w:t>
      </w:r>
      <w:r w:rsidRPr="00317F2C">
        <w:rPr>
          <w:rFonts w:ascii="Arial" w:hAnsi="Arial" w:cs="Arial"/>
          <w:lang w:val="sr-Cyrl-RS" w:eastAsia="sr-Latn-RS"/>
        </w:rPr>
        <w:t>купца</w:t>
      </w:r>
      <w:r w:rsidR="007F27B7" w:rsidRPr="00317F2C">
        <w:rPr>
          <w:rFonts w:ascii="Arial" w:hAnsi="Arial" w:cs="Arial"/>
          <w:lang w:val="sr-Cyrl-RS" w:eastAsia="sr-Latn-RS"/>
        </w:rPr>
        <w:t>)</w:t>
      </w:r>
      <w:r w:rsidRPr="00317F2C">
        <w:rPr>
          <w:rFonts w:ascii="Arial" w:hAnsi="Arial" w:cs="Arial"/>
          <w:lang w:val="sr-Cyrl-RS" w:eastAsia="sr-Latn-RS"/>
        </w:rPr>
        <w:t xml:space="preserve">, поље </w:t>
      </w:r>
      <w:r w:rsidR="00EE4DC5" w:rsidRPr="00EE4DC5">
        <w:rPr>
          <w:rFonts w:ascii="Arial" w:hAnsi="Arial" w:cs="Arial"/>
          <w:i/>
          <w:lang w:val="sr-Cyrl-RS" w:eastAsia="sr-Latn-RS"/>
        </w:rPr>
        <w:t>С</w:t>
      </w:r>
      <w:r w:rsidRPr="00062A44">
        <w:rPr>
          <w:rFonts w:ascii="Arial" w:hAnsi="Arial" w:cs="Arial"/>
          <w:i/>
          <w:lang w:val="sr-Cyrl-RS" w:eastAsia="sr-Latn-RS"/>
        </w:rPr>
        <w:t>врха плаћања</w:t>
      </w:r>
      <w:r w:rsidRPr="00317F2C">
        <w:rPr>
          <w:rFonts w:ascii="Arial" w:hAnsi="Arial" w:cs="Arial"/>
          <w:lang w:val="sr-Cyrl-RS" w:eastAsia="sr-Latn-RS"/>
        </w:rPr>
        <w:t xml:space="preserve"> не сме бити промењено од стране апликативног решења уколико је већ попуњено од стране купца, означено као О(n) – опционо </w:t>
      </w:r>
      <w:r w:rsidR="00DC16CF" w:rsidRPr="00317F2C">
        <w:rPr>
          <w:rFonts w:ascii="Arial" w:hAnsi="Arial" w:cs="Arial"/>
          <w:lang w:val="sr-Cyrl-RS" w:eastAsia="sr-Latn-RS"/>
        </w:rPr>
        <w:t>(</w:t>
      </w:r>
      <w:r w:rsidRPr="00317F2C">
        <w:rPr>
          <w:rFonts w:ascii="Arial" w:hAnsi="Arial" w:cs="Arial"/>
          <w:lang w:val="sr-Cyrl-RS" w:eastAsia="sr-Latn-RS"/>
        </w:rPr>
        <w:t>непроменљиво</w:t>
      </w:r>
      <w:r w:rsidR="00DC16CF" w:rsidRPr="00317F2C">
        <w:rPr>
          <w:rFonts w:ascii="Arial" w:hAnsi="Arial" w:cs="Arial"/>
          <w:lang w:val="sr-Cyrl-RS" w:eastAsia="sr-Latn-RS"/>
        </w:rPr>
        <w:t>)</w:t>
      </w:r>
      <w:r w:rsidRPr="00317F2C">
        <w:rPr>
          <w:rFonts w:ascii="Arial" w:hAnsi="Arial" w:cs="Arial"/>
          <w:lang w:val="sr-Cyrl-RS" w:eastAsia="sr-Latn-RS"/>
        </w:rPr>
        <w:t>.</w:t>
      </w:r>
    </w:p>
    <w:p w14:paraId="241653FE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lang w:val="sr-Cyrl-RS" w:eastAsia="sr-Latn-RS"/>
        </w:rPr>
      </w:pPr>
    </w:p>
    <w:p w14:paraId="569FC68D" w14:textId="77777777" w:rsidR="001F1956" w:rsidRPr="00317F2C" w:rsidRDefault="001F1956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  <w:r w:rsidRPr="00317F2C">
        <w:rPr>
          <w:rFonts w:ascii="Arial" w:hAnsi="Arial" w:cs="Arial"/>
          <w:b/>
          <w:lang w:val="sr-Cyrl-RS" w:eastAsia="sr-Latn-RS"/>
        </w:rPr>
        <w:t>Формат записа</w:t>
      </w:r>
    </w:p>
    <w:p w14:paraId="07A0EE6D" w14:textId="77777777" w:rsidR="00EF42C5" w:rsidRPr="00317F2C" w:rsidRDefault="00EF42C5" w:rsidP="00EF42C5">
      <w:pPr>
        <w:spacing w:after="0" w:line="240" w:lineRule="auto"/>
        <w:jc w:val="both"/>
        <w:rPr>
          <w:rFonts w:ascii="Arial" w:hAnsi="Arial" w:cs="Arial"/>
          <w:b/>
          <w:lang w:val="sr-Cyrl-RS" w:eastAsia="sr-Latn-RS"/>
        </w:rPr>
      </w:pPr>
    </w:p>
    <w:p w14:paraId="4A910469" w14:textId="0297DE8E" w:rsidR="001F1956" w:rsidRPr="00317F2C" w:rsidRDefault="001F1956" w:rsidP="00EF42C5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  <w:r w:rsidRPr="00317F2C">
        <w:rPr>
          <w:rFonts w:ascii="Arial" w:hAnsi="Arial" w:cs="Arial"/>
          <w:bCs/>
          <w:lang w:val="sr-Cyrl-RS" w:eastAsia="sr-Latn-RS"/>
        </w:rPr>
        <w:t xml:space="preserve">Свако поље наводи се као пар дефинисаног </w:t>
      </w:r>
      <w:r w:rsidR="00F23DF3" w:rsidRPr="00317F2C">
        <w:rPr>
          <w:rFonts w:ascii="Arial" w:hAnsi="Arial" w:cs="Arial"/>
          <w:bCs/>
          <w:lang w:val="sr-Cyrl-RS" w:eastAsia="sr-Latn-RS"/>
        </w:rPr>
        <w:t>тага</w:t>
      </w:r>
      <w:r w:rsidRPr="00317F2C">
        <w:rPr>
          <w:rFonts w:ascii="Arial" w:hAnsi="Arial" w:cs="Arial"/>
          <w:bCs/>
          <w:lang w:val="sr-Cyrl-RS" w:eastAsia="sr-Latn-RS"/>
        </w:rPr>
        <w:t xml:space="preserve"> и садржаја тог поља. Поља се раздвајају делимитером </w:t>
      </w:r>
      <w:r w:rsidR="0031016A" w:rsidRPr="00317F2C">
        <w:rPr>
          <w:rFonts w:ascii="Arial" w:hAnsi="Arial" w:cs="Arial"/>
          <w:bCs/>
          <w:lang w:val="sr-Cyrl-RS" w:eastAsia="sr-Latn-RS"/>
        </w:rPr>
        <w:t>–</w:t>
      </w:r>
      <w:r w:rsidRPr="00317F2C">
        <w:rPr>
          <w:rFonts w:ascii="Arial" w:hAnsi="Arial" w:cs="Arial"/>
          <w:bCs/>
          <w:lang w:val="sr-Cyrl-RS" w:eastAsia="sr-Latn-RS"/>
        </w:rPr>
        <w:t xml:space="preserve"> знаком усправна црта (|). Последње поље у садржају завршава се крајем записа. Делимитер не сме бити део садржаја поља. Тагови опционих поља не наводе </w:t>
      </w:r>
      <w:r w:rsidR="0031016A" w:rsidRPr="00317F2C">
        <w:rPr>
          <w:rFonts w:ascii="Arial" w:hAnsi="Arial" w:cs="Arial"/>
          <w:bCs/>
          <w:lang w:val="sr-Cyrl-RS" w:eastAsia="sr-Latn-RS"/>
        </w:rPr>
        <w:t xml:space="preserve">се </w:t>
      </w:r>
      <w:r w:rsidRPr="00317F2C">
        <w:rPr>
          <w:rFonts w:ascii="Arial" w:hAnsi="Arial" w:cs="Arial"/>
          <w:bCs/>
          <w:lang w:val="sr-Cyrl-RS" w:eastAsia="sr-Latn-RS"/>
        </w:rPr>
        <w:t>у</w:t>
      </w:r>
      <w:r w:rsidR="006A520B" w:rsidRPr="00317F2C">
        <w:rPr>
          <w:rFonts w:ascii="Arial" w:hAnsi="Arial" w:cs="Arial"/>
          <w:bCs/>
          <w:lang w:val="sr-Cyrl-RS" w:eastAsia="sr-Latn-RS"/>
        </w:rPr>
        <w:t xml:space="preserve"> IPS</w:t>
      </w:r>
      <w:r w:rsidRPr="00317F2C">
        <w:rPr>
          <w:rFonts w:ascii="Arial" w:hAnsi="Arial"/>
          <w:lang w:val="sr-Cyrl-RS"/>
        </w:rPr>
        <w:t xml:space="preserve"> </w:t>
      </w:r>
      <w:r w:rsidRPr="00317F2C">
        <w:rPr>
          <w:rFonts w:ascii="Arial" w:hAnsi="Arial" w:cs="Arial"/>
          <w:bCs/>
          <w:lang w:val="sr-Cyrl-RS" w:eastAsia="sr-Latn-RS"/>
        </w:rPr>
        <w:t>QR к</w:t>
      </w:r>
      <w:r w:rsidR="009C4DC7" w:rsidRPr="00317F2C">
        <w:rPr>
          <w:rFonts w:ascii="Arial" w:hAnsi="Arial" w:cs="Arial"/>
          <w:lang w:val="sr-Cyrl-RS" w:eastAsia="sr-Latn-RS"/>
        </w:rPr>
        <w:t>ô</w:t>
      </w:r>
      <w:r w:rsidRPr="00317F2C">
        <w:rPr>
          <w:rFonts w:ascii="Arial" w:hAnsi="Arial" w:cs="Arial"/>
          <w:bCs/>
          <w:lang w:val="sr-Cyrl-RS" w:eastAsia="sr-Latn-RS"/>
        </w:rPr>
        <w:t>ду уколико не садрже вредност.</w:t>
      </w:r>
    </w:p>
    <w:p w14:paraId="01940E17" w14:textId="77777777" w:rsidR="00782E13" w:rsidRPr="00317F2C" w:rsidRDefault="00782E13" w:rsidP="00EF42C5">
      <w:pPr>
        <w:spacing w:after="0" w:line="240" w:lineRule="auto"/>
        <w:jc w:val="both"/>
        <w:rPr>
          <w:rFonts w:ascii="Arial" w:hAnsi="Arial" w:cs="Arial"/>
          <w:bCs/>
          <w:lang w:val="sr-Cyrl-RS" w:eastAsia="sr-Latn-RS"/>
        </w:rPr>
      </w:pPr>
    </w:p>
    <w:p w14:paraId="4B015487" w14:textId="505BD1AE" w:rsidR="001F1956" w:rsidRPr="00317F2C" w:rsidRDefault="001F1956" w:rsidP="00EF42C5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</w:pPr>
      <w:r w:rsidRPr="00317F2C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Пример</w:t>
      </w:r>
      <w:r w:rsidR="006A520B" w:rsidRPr="00317F2C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 IPS</w:t>
      </w:r>
      <w:r w:rsidRPr="00317F2C">
        <w:rPr>
          <w:rFonts w:ascii="Arial" w:hAnsi="Arial"/>
          <w:b/>
          <w:sz w:val="28"/>
          <w:lang w:val="sr-Cyrl-RS"/>
        </w:rPr>
        <w:t xml:space="preserve"> </w:t>
      </w:r>
      <w:r w:rsidRPr="00317F2C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QR к</w:t>
      </w:r>
      <w:r w:rsidR="009C4DC7" w:rsidRPr="00317F2C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ô</w:t>
      </w:r>
      <w:r w:rsidRPr="00317F2C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>да</w:t>
      </w:r>
    </w:p>
    <w:p w14:paraId="0D14A2ED" w14:textId="77777777" w:rsidR="001F1956" w:rsidRPr="00317F2C" w:rsidRDefault="001F1956" w:rsidP="00EF42C5">
      <w:pPr>
        <w:spacing w:after="0" w:line="240" w:lineRule="auto"/>
        <w:jc w:val="both"/>
        <w:rPr>
          <w:lang w:val="sr-Cyrl-RS" w:eastAsia="sr-Latn-RS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572"/>
      </w:tblGrid>
      <w:tr w:rsidR="001F1956" w:rsidRPr="00317F2C" w14:paraId="0358DDAC" w14:textId="77777777" w:rsidTr="008D46E9">
        <w:trPr>
          <w:jc w:val="center"/>
        </w:trPr>
        <w:tc>
          <w:tcPr>
            <w:tcW w:w="9288" w:type="dxa"/>
            <w:gridSpan w:val="2"/>
          </w:tcPr>
          <w:p w14:paraId="6BBB1671" w14:textId="1AF0A758" w:rsidR="001F1956" w:rsidRPr="00317F2C" w:rsidRDefault="001F1956" w:rsidP="00EF42C5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Величина слике:</w:t>
            </w:r>
            <w:r w:rsidR="00EE4DC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25</w:t>
            </w:r>
            <w:r w:rsidR="00EE4DC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mm</w:t>
            </w:r>
            <w:r w:rsidR="00EE4DC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x</w:t>
            </w:r>
            <w:r w:rsidR="00EE4DC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25</w:t>
            </w:r>
            <w:r w:rsidR="00EE4DC5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 </w:t>
            </w: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mm </w:t>
            </w:r>
          </w:p>
        </w:tc>
      </w:tr>
      <w:tr w:rsidR="001F1956" w:rsidRPr="00317F2C" w14:paraId="0DCF2124" w14:textId="77777777" w:rsidTr="008D46E9">
        <w:trPr>
          <w:trHeight w:val="1867"/>
          <w:jc w:val="center"/>
        </w:trPr>
        <w:tc>
          <w:tcPr>
            <w:tcW w:w="4716" w:type="dxa"/>
          </w:tcPr>
          <w:p w14:paraId="33D44D97" w14:textId="4CD83C38" w:rsidR="001F1956" w:rsidRPr="00317F2C" w:rsidRDefault="001F1956" w:rsidP="00EF42C5">
            <w:pPr>
              <w:rPr>
                <w:rFonts w:eastAsiaTheme="minorEastAsia"/>
                <w:lang w:val="sr-Cyrl-RS"/>
              </w:rPr>
            </w:pPr>
            <w:r w:rsidRPr="00317F2C">
              <w:rPr>
                <w:rFonts w:eastAsiaTheme="minorEastAsia"/>
                <w:lang w:val="sr-Cyrl-RS"/>
              </w:rPr>
              <w:t xml:space="preserve"> </w:t>
            </w:r>
          </w:p>
          <w:p w14:paraId="72B15F29" w14:textId="77777777" w:rsidR="00782E13" w:rsidRPr="00317F2C" w:rsidRDefault="00782E13" w:rsidP="00EF42C5">
            <w:pPr>
              <w:rPr>
                <w:rFonts w:eastAsiaTheme="minorEastAsia"/>
                <w:lang w:val="sr-Cyrl-RS"/>
              </w:rPr>
            </w:pPr>
          </w:p>
          <w:p w14:paraId="033CC344" w14:textId="569E761E" w:rsidR="00782E13" w:rsidRPr="00317F2C" w:rsidRDefault="00A822C5" w:rsidP="00EF42C5">
            <w:pPr>
              <w:rPr>
                <w:rFonts w:eastAsiaTheme="minorEastAsia"/>
                <w:lang w:val="sr-Cyrl-RS" w:eastAsia="sr-Latn-RS"/>
              </w:rPr>
            </w:pPr>
            <w:r w:rsidRPr="00317F2C">
              <w:rPr>
                <w:rFonts w:eastAsiaTheme="minorEastAsia"/>
                <w:noProof/>
                <w:lang w:eastAsia="sr-Latn-RS"/>
              </w:rPr>
              <w:drawing>
                <wp:inline distT="0" distB="0" distL="0" distR="0" wp14:anchorId="5CCA0272" wp14:editId="374B162C">
                  <wp:extent cx="1333500" cy="1333500"/>
                  <wp:effectExtent l="0" t="0" r="0" b="0"/>
                  <wp:docPr id="3" name="Picture 3" descr="C:\Users\dusica.subotic\AppData\Local\Microsoft\Windows\INetCache\Content.Outlook\I5HD1XHB\c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sica.subotic\AppData\Local\Microsoft\Windows\INetCache\Content.Outlook\I5HD1XHB\c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14:paraId="4D1BA885" w14:textId="77777777" w:rsidR="001F1956" w:rsidRPr="00317F2C" w:rsidRDefault="001F1956" w:rsidP="00EF42C5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M ниво корекције</w:t>
            </w:r>
          </w:p>
          <w:p w14:paraId="391CE597" w14:textId="77777777" w:rsidR="001F1956" w:rsidRPr="00317F2C" w:rsidRDefault="001F1956" w:rsidP="00EF42C5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0F4023CF" w14:textId="545D3B29" w:rsidR="001F1956" w:rsidRPr="00317F2C" w:rsidRDefault="001F1956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2AAA7153" w14:textId="77777777" w:rsidR="00782E13" w:rsidRPr="00317F2C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52F87129" w14:textId="77777777" w:rsidR="00782E13" w:rsidRPr="00317F2C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201A1926" w14:textId="77777777" w:rsidR="00782E13" w:rsidRPr="00317F2C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12ED5BDE" w14:textId="77777777" w:rsidR="00782E13" w:rsidRPr="00317F2C" w:rsidRDefault="00782E1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K:PR|V:01|C:1|R:845000000040484987|N:JP EPS BEOGRAD</w:t>
            </w:r>
          </w:p>
          <w:p w14:paraId="36EA04A7" w14:textId="77777777" w:rsidR="00782E13" w:rsidRPr="00317F2C" w:rsidRDefault="00782E1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BALKANSKA 13|I:RSD3596,13|P:MRĐO MAČKATOVIĆ</w:t>
            </w:r>
          </w:p>
          <w:p w14:paraId="4AC14C90" w14:textId="77777777" w:rsidR="00782E13" w:rsidRPr="00317F2C" w:rsidRDefault="00782E1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ŽUPSKA 13</w:t>
            </w:r>
          </w:p>
          <w:p w14:paraId="67CA4EAC" w14:textId="08B624EC" w:rsidR="00782E13" w:rsidRPr="00317F2C" w:rsidRDefault="00D55DE3" w:rsidP="00D55DE3">
            <w:pPr>
              <w:jc w:val="left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 xml:space="preserve">BEOGRAD </w:t>
            </w:r>
            <w:r w:rsidR="00782E13" w:rsidRPr="00317F2C">
              <w:rPr>
                <w:rFonts w:ascii="Times New Roman" w:eastAsiaTheme="minorEastAsia" w:hAnsi="Times New Roman" w:cs="Times New Roman"/>
                <w:lang w:val="sr-Cyrl-RS" w:eastAsia="sr-Latn-RS"/>
              </w:rPr>
              <w:t>6|SF:189|S:UPLATA PO RAČUNU ZA EL. ENERGIJU|RO:97163220000111111111000</w:t>
            </w:r>
          </w:p>
          <w:p w14:paraId="57390E4D" w14:textId="77777777" w:rsidR="00782E13" w:rsidRPr="00317F2C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  <w:p w14:paraId="550722CE" w14:textId="117D4EAE" w:rsidR="00782E13" w:rsidRPr="00317F2C" w:rsidRDefault="00782E13" w:rsidP="001F7121">
            <w:pPr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</w:tr>
    </w:tbl>
    <w:p w14:paraId="015CC49C" w14:textId="77777777" w:rsidR="00AE7152" w:rsidRPr="00317F2C" w:rsidRDefault="00AE7152" w:rsidP="00EF42C5">
      <w:pPr>
        <w:spacing w:after="0" w:line="240" w:lineRule="auto"/>
        <w:rPr>
          <w:lang w:val="sr-Cyrl-RS"/>
        </w:rPr>
      </w:pPr>
    </w:p>
    <w:sectPr w:rsidR="00AE7152" w:rsidRPr="00317F2C" w:rsidSect="00E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0B3A" w14:textId="77777777" w:rsidR="006672CD" w:rsidRDefault="006672CD" w:rsidP="001F1956">
      <w:pPr>
        <w:spacing w:after="0" w:line="240" w:lineRule="auto"/>
      </w:pPr>
      <w:r>
        <w:separator/>
      </w:r>
    </w:p>
    <w:p w14:paraId="2B147561" w14:textId="77777777" w:rsidR="006672CD" w:rsidRDefault="006672CD"/>
  </w:endnote>
  <w:endnote w:type="continuationSeparator" w:id="0">
    <w:p w14:paraId="3D3F83C6" w14:textId="77777777" w:rsidR="006672CD" w:rsidRDefault="006672CD" w:rsidP="001F1956">
      <w:pPr>
        <w:spacing w:after="0" w:line="240" w:lineRule="auto"/>
      </w:pPr>
      <w:r>
        <w:continuationSeparator/>
      </w:r>
    </w:p>
    <w:p w14:paraId="48AF1D98" w14:textId="77777777" w:rsidR="006672CD" w:rsidRDefault="006672CD"/>
  </w:endnote>
  <w:endnote w:type="continuationNotice" w:id="1">
    <w:p w14:paraId="3C912159" w14:textId="77777777" w:rsidR="006672CD" w:rsidRDefault="006672CD">
      <w:pPr>
        <w:spacing w:after="0" w:line="240" w:lineRule="auto"/>
      </w:pPr>
    </w:p>
    <w:p w14:paraId="26B925AE" w14:textId="77777777" w:rsidR="006672CD" w:rsidRDefault="00667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CF76" w14:textId="77777777" w:rsidR="0025058A" w:rsidRDefault="00250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CDA2" w14:textId="261730C0" w:rsidR="001F1956" w:rsidRDefault="001F1956">
    <w:pPr>
      <w:pStyle w:val="Footer"/>
      <w:jc w:val="right"/>
    </w:pPr>
  </w:p>
  <w:p w14:paraId="3481A455" w14:textId="77777777" w:rsidR="001F1956" w:rsidRDefault="001F1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5E5B" w14:textId="77777777" w:rsidR="0025058A" w:rsidRDefault="0025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2126" w14:textId="77777777" w:rsidR="006672CD" w:rsidRDefault="006672CD" w:rsidP="001F1956">
      <w:pPr>
        <w:spacing w:after="0" w:line="240" w:lineRule="auto"/>
      </w:pPr>
      <w:r>
        <w:separator/>
      </w:r>
    </w:p>
    <w:p w14:paraId="11F6A56B" w14:textId="77777777" w:rsidR="006672CD" w:rsidRDefault="006672CD"/>
  </w:footnote>
  <w:footnote w:type="continuationSeparator" w:id="0">
    <w:p w14:paraId="09045D50" w14:textId="77777777" w:rsidR="006672CD" w:rsidRDefault="006672CD" w:rsidP="001F1956">
      <w:pPr>
        <w:spacing w:after="0" w:line="240" w:lineRule="auto"/>
      </w:pPr>
      <w:r>
        <w:continuationSeparator/>
      </w:r>
    </w:p>
    <w:p w14:paraId="077C8694" w14:textId="77777777" w:rsidR="006672CD" w:rsidRDefault="006672CD"/>
  </w:footnote>
  <w:footnote w:type="continuationNotice" w:id="1">
    <w:p w14:paraId="701CD533" w14:textId="77777777" w:rsidR="006672CD" w:rsidRDefault="006672CD">
      <w:pPr>
        <w:spacing w:after="0" w:line="240" w:lineRule="auto"/>
      </w:pPr>
    </w:p>
    <w:p w14:paraId="1D2BEE94" w14:textId="77777777" w:rsidR="006672CD" w:rsidRDefault="006672CD"/>
  </w:footnote>
  <w:footnote w:id="2">
    <w:p w14:paraId="5EEF381D" w14:textId="77777777" w:rsidR="00081229" w:rsidRPr="008D7FF0" w:rsidRDefault="00081229" w:rsidP="00081229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C837BC">
        <w:rPr>
          <w:rFonts w:ascii="Arial" w:hAnsi="Arial" w:cs="Arial"/>
          <w:lang w:val="sr-Cyrl-CS"/>
        </w:rPr>
        <w:t xml:space="preserve">Осим ако </w:t>
      </w:r>
      <w:r w:rsidRPr="00C837BC">
        <w:rPr>
          <w:rFonts w:ascii="Arial" w:hAnsi="Arial" w:cs="Arial"/>
          <w:lang w:val="sr-Cyrl-RS"/>
        </w:rPr>
        <w:t>није друкчије утврђено прописима</w:t>
      </w:r>
      <w:r>
        <w:rPr>
          <w:rFonts w:ascii="Arial" w:hAnsi="Arial" w:cs="Arial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9C70" w14:textId="77777777" w:rsidR="0025058A" w:rsidRDefault="00250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73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68D286" w14:textId="10FB9017" w:rsidR="00EF42C5" w:rsidRDefault="00EF42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4891A" w14:textId="4CE947AF" w:rsidR="001F1956" w:rsidRPr="007632DE" w:rsidRDefault="001F1956" w:rsidP="008D46E9">
    <w:pPr>
      <w:pStyle w:val="Header"/>
      <w:jc w:val="right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D615" w14:textId="77777777" w:rsidR="0025058A" w:rsidRDefault="00250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116"/>
    <w:multiLevelType w:val="hybridMultilevel"/>
    <w:tmpl w:val="64E2AC58"/>
    <w:lvl w:ilvl="0" w:tplc="85D00B3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BB2"/>
    <w:multiLevelType w:val="hybridMultilevel"/>
    <w:tmpl w:val="176E435A"/>
    <w:lvl w:ilvl="0" w:tplc="37040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6C08"/>
    <w:multiLevelType w:val="hybridMultilevel"/>
    <w:tmpl w:val="6D060BB4"/>
    <w:lvl w:ilvl="0" w:tplc="EBCECA68">
      <w:start w:val="1"/>
      <w:numFmt w:val="decimal"/>
      <w:lvlText w:val="%1)"/>
      <w:lvlJc w:val="left"/>
      <w:pPr>
        <w:ind w:left="1533" w:hanging="54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6"/>
    <w:rsid w:val="00003EA8"/>
    <w:rsid w:val="000221FB"/>
    <w:rsid w:val="00025CD0"/>
    <w:rsid w:val="00033458"/>
    <w:rsid w:val="000529FA"/>
    <w:rsid w:val="000530B9"/>
    <w:rsid w:val="00062A44"/>
    <w:rsid w:val="00076213"/>
    <w:rsid w:val="00081229"/>
    <w:rsid w:val="000A19BB"/>
    <w:rsid w:val="000A1CDD"/>
    <w:rsid w:val="000E026A"/>
    <w:rsid w:val="000E35D9"/>
    <w:rsid w:val="000F7A08"/>
    <w:rsid w:val="001271F3"/>
    <w:rsid w:val="00127FE6"/>
    <w:rsid w:val="00130E98"/>
    <w:rsid w:val="00142BE5"/>
    <w:rsid w:val="001440BB"/>
    <w:rsid w:val="001510DF"/>
    <w:rsid w:val="00154118"/>
    <w:rsid w:val="0017773C"/>
    <w:rsid w:val="001811DB"/>
    <w:rsid w:val="00196AD9"/>
    <w:rsid w:val="001A0BED"/>
    <w:rsid w:val="001A1C9A"/>
    <w:rsid w:val="001C452A"/>
    <w:rsid w:val="001D412D"/>
    <w:rsid w:val="001F1956"/>
    <w:rsid w:val="001F434C"/>
    <w:rsid w:val="001F6838"/>
    <w:rsid w:val="001F7121"/>
    <w:rsid w:val="001F7B97"/>
    <w:rsid w:val="0020573B"/>
    <w:rsid w:val="00211DE9"/>
    <w:rsid w:val="00216D71"/>
    <w:rsid w:val="00242129"/>
    <w:rsid w:val="0025058A"/>
    <w:rsid w:val="0027338E"/>
    <w:rsid w:val="002A23A7"/>
    <w:rsid w:val="002A3D7E"/>
    <w:rsid w:val="002D1048"/>
    <w:rsid w:val="002D19D0"/>
    <w:rsid w:val="002E6446"/>
    <w:rsid w:val="00304268"/>
    <w:rsid w:val="0031016A"/>
    <w:rsid w:val="00317BA7"/>
    <w:rsid w:val="00317F2C"/>
    <w:rsid w:val="003348E5"/>
    <w:rsid w:val="0034482D"/>
    <w:rsid w:val="00375058"/>
    <w:rsid w:val="00394141"/>
    <w:rsid w:val="00396AB9"/>
    <w:rsid w:val="003B37E8"/>
    <w:rsid w:val="003C2353"/>
    <w:rsid w:val="003C34DE"/>
    <w:rsid w:val="00463666"/>
    <w:rsid w:val="0046397A"/>
    <w:rsid w:val="00465424"/>
    <w:rsid w:val="00466039"/>
    <w:rsid w:val="004723D5"/>
    <w:rsid w:val="00483693"/>
    <w:rsid w:val="004948BB"/>
    <w:rsid w:val="004C11EA"/>
    <w:rsid w:val="004C2775"/>
    <w:rsid w:val="004E3321"/>
    <w:rsid w:val="004E450E"/>
    <w:rsid w:val="0055599D"/>
    <w:rsid w:val="0056792C"/>
    <w:rsid w:val="00574EE2"/>
    <w:rsid w:val="00596041"/>
    <w:rsid w:val="005C45C8"/>
    <w:rsid w:val="005D4C6F"/>
    <w:rsid w:val="005F128E"/>
    <w:rsid w:val="00642448"/>
    <w:rsid w:val="006509CF"/>
    <w:rsid w:val="006672CD"/>
    <w:rsid w:val="0067300D"/>
    <w:rsid w:val="00693028"/>
    <w:rsid w:val="006A520B"/>
    <w:rsid w:val="006B5B11"/>
    <w:rsid w:val="006C5035"/>
    <w:rsid w:val="00713A25"/>
    <w:rsid w:val="007237C0"/>
    <w:rsid w:val="00730215"/>
    <w:rsid w:val="00731702"/>
    <w:rsid w:val="0073411D"/>
    <w:rsid w:val="007379F4"/>
    <w:rsid w:val="007450B4"/>
    <w:rsid w:val="007632DE"/>
    <w:rsid w:val="00782A3D"/>
    <w:rsid w:val="00782E13"/>
    <w:rsid w:val="00790759"/>
    <w:rsid w:val="007B1C72"/>
    <w:rsid w:val="007C4D19"/>
    <w:rsid w:val="007F27B7"/>
    <w:rsid w:val="008178B6"/>
    <w:rsid w:val="0083057A"/>
    <w:rsid w:val="00830E51"/>
    <w:rsid w:val="00847EAA"/>
    <w:rsid w:val="00871BA5"/>
    <w:rsid w:val="008C63CF"/>
    <w:rsid w:val="008D46E9"/>
    <w:rsid w:val="008E317B"/>
    <w:rsid w:val="008F2DFF"/>
    <w:rsid w:val="00936461"/>
    <w:rsid w:val="00937E89"/>
    <w:rsid w:val="0098170A"/>
    <w:rsid w:val="00997A9E"/>
    <w:rsid w:val="009C2477"/>
    <w:rsid w:val="009C4DC7"/>
    <w:rsid w:val="009D2FAC"/>
    <w:rsid w:val="009E7543"/>
    <w:rsid w:val="009F372B"/>
    <w:rsid w:val="009F3BDA"/>
    <w:rsid w:val="00A102EB"/>
    <w:rsid w:val="00A2559C"/>
    <w:rsid w:val="00A81395"/>
    <w:rsid w:val="00A822C5"/>
    <w:rsid w:val="00AB0A65"/>
    <w:rsid w:val="00AE5320"/>
    <w:rsid w:val="00AE7152"/>
    <w:rsid w:val="00AF3F31"/>
    <w:rsid w:val="00B01458"/>
    <w:rsid w:val="00B13ACE"/>
    <w:rsid w:val="00B426D5"/>
    <w:rsid w:val="00B42D32"/>
    <w:rsid w:val="00B62216"/>
    <w:rsid w:val="00B82053"/>
    <w:rsid w:val="00BE177A"/>
    <w:rsid w:val="00C041AC"/>
    <w:rsid w:val="00C0602F"/>
    <w:rsid w:val="00C15EDB"/>
    <w:rsid w:val="00C17038"/>
    <w:rsid w:val="00C27060"/>
    <w:rsid w:val="00C4508B"/>
    <w:rsid w:val="00C45A10"/>
    <w:rsid w:val="00C52FC5"/>
    <w:rsid w:val="00C62A59"/>
    <w:rsid w:val="00C82664"/>
    <w:rsid w:val="00C85B3B"/>
    <w:rsid w:val="00D1111B"/>
    <w:rsid w:val="00D27765"/>
    <w:rsid w:val="00D33BFF"/>
    <w:rsid w:val="00D3476E"/>
    <w:rsid w:val="00D55DE3"/>
    <w:rsid w:val="00D84DDC"/>
    <w:rsid w:val="00DA60E6"/>
    <w:rsid w:val="00DB00BC"/>
    <w:rsid w:val="00DB0FE0"/>
    <w:rsid w:val="00DB3181"/>
    <w:rsid w:val="00DB7C01"/>
    <w:rsid w:val="00DC0F3A"/>
    <w:rsid w:val="00DC16CF"/>
    <w:rsid w:val="00DC2528"/>
    <w:rsid w:val="00DD38E8"/>
    <w:rsid w:val="00DD6C6A"/>
    <w:rsid w:val="00DE07A7"/>
    <w:rsid w:val="00E00494"/>
    <w:rsid w:val="00E02568"/>
    <w:rsid w:val="00E10829"/>
    <w:rsid w:val="00E243F3"/>
    <w:rsid w:val="00E27C08"/>
    <w:rsid w:val="00E52F32"/>
    <w:rsid w:val="00E734AB"/>
    <w:rsid w:val="00E831D2"/>
    <w:rsid w:val="00E966F9"/>
    <w:rsid w:val="00EA3225"/>
    <w:rsid w:val="00EC7A27"/>
    <w:rsid w:val="00ED3722"/>
    <w:rsid w:val="00EE4DC5"/>
    <w:rsid w:val="00EF2D72"/>
    <w:rsid w:val="00EF42C5"/>
    <w:rsid w:val="00F02BA5"/>
    <w:rsid w:val="00F05B54"/>
    <w:rsid w:val="00F23DF3"/>
    <w:rsid w:val="00F318D0"/>
    <w:rsid w:val="00F577E3"/>
    <w:rsid w:val="00F80969"/>
    <w:rsid w:val="00F9478D"/>
    <w:rsid w:val="00FA5913"/>
    <w:rsid w:val="00FE559C"/>
    <w:rsid w:val="00FE6EBA"/>
    <w:rsid w:val="00FE71C1"/>
    <w:rsid w:val="00FF049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15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56"/>
  </w:style>
  <w:style w:type="paragraph" w:styleId="Footer">
    <w:name w:val="footer"/>
    <w:basedOn w:val="Normal"/>
    <w:link w:val="FooterChar"/>
    <w:uiPriority w:val="99"/>
    <w:unhideWhenUsed/>
    <w:rsid w:val="001F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56"/>
  </w:style>
  <w:style w:type="paragraph" w:styleId="FootnoteText">
    <w:name w:val="footnote text"/>
    <w:basedOn w:val="Normal"/>
    <w:link w:val="FootnoteTextChar"/>
    <w:uiPriority w:val="99"/>
    <w:semiHidden/>
    <w:unhideWhenUsed/>
    <w:rsid w:val="001F1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95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F1956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95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C239-8A83-4ED8-9723-84385DC2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6866</Characters>
  <Application>Microsoft Office Word</Application>
  <DocSecurity>0</DocSecurity>
  <Lines>403</Lines>
  <Paragraphs>255</Paragraphs>
  <ScaleCrop>false</ScaleCrop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2019-03-25T11:11:00Z</dcterms:created>
  <dcterms:modified xsi:type="dcterms:W3CDTF">2019-03-25T11:11:00Z</dcterms:modified>
</cp:coreProperties>
</file>